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Pr="001617B9" w:rsidRDefault="009C4B8F" w:rsidP="00805BCC">
      <w:pPr>
        <w:jc w:val="center"/>
        <w:rPr>
          <w:rFonts w:ascii="Arial" w:hAnsi="Arial" w:cs="Arial"/>
          <w:sz w:val="22"/>
          <w:szCs w:val="22"/>
        </w:rPr>
      </w:pPr>
      <w:r w:rsidRPr="001617B9">
        <w:rPr>
          <w:rFonts w:ascii="Arial" w:hAnsi="Arial" w:cs="Arial"/>
          <w:noProof/>
          <w:sz w:val="22"/>
          <w:szCs w:val="22"/>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sidRPr="001617B9">
        <w:rPr>
          <w:rFonts w:ascii="Arial" w:hAnsi="Arial" w:cs="Arial"/>
          <w:sz w:val="22"/>
          <w:szCs w:val="22"/>
        </w:rPr>
        <w:br w:type="textWrapping" w:clear="all"/>
      </w:r>
    </w:p>
    <w:p w14:paraId="14A20037" w14:textId="77777777" w:rsidR="002E775C" w:rsidRPr="001617B9" w:rsidRDefault="002E775C" w:rsidP="00411E77">
      <w:pPr>
        <w:jc w:val="center"/>
        <w:rPr>
          <w:rFonts w:ascii="Arial" w:hAnsi="Arial" w:cs="Arial"/>
          <w:b/>
          <w:bCs/>
          <w:sz w:val="22"/>
          <w:szCs w:val="22"/>
        </w:rPr>
      </w:pPr>
    </w:p>
    <w:p w14:paraId="55C5D16C" w14:textId="26CCA9FC" w:rsidR="002E775C" w:rsidRPr="001617B9" w:rsidRDefault="002E775C" w:rsidP="00411E77">
      <w:pPr>
        <w:jc w:val="center"/>
        <w:rPr>
          <w:rFonts w:ascii="Arial" w:hAnsi="Arial" w:cs="Arial"/>
          <w:b/>
          <w:bCs/>
          <w:sz w:val="22"/>
          <w:szCs w:val="22"/>
          <w:u w:val="single"/>
        </w:rPr>
      </w:pPr>
      <w:r w:rsidRPr="001617B9">
        <w:rPr>
          <w:rFonts w:ascii="Arial" w:hAnsi="Arial" w:cs="Arial"/>
          <w:b/>
          <w:bCs/>
          <w:sz w:val="22"/>
          <w:szCs w:val="22"/>
          <w:u w:val="single"/>
        </w:rPr>
        <w:t>JOB DESCRIPTION</w:t>
      </w:r>
    </w:p>
    <w:p w14:paraId="4137A8FD" w14:textId="77777777" w:rsidR="00BA4906" w:rsidRPr="001617B9" w:rsidRDefault="00BA4906" w:rsidP="00034DBB">
      <w:pPr>
        <w:jc w:val="center"/>
        <w:rPr>
          <w:rFonts w:ascii="Arial" w:hAnsi="Arial" w:cs="Arial"/>
          <w:b/>
          <w:bCs/>
          <w:i/>
          <w:sz w:val="22"/>
          <w:szCs w:val="22"/>
          <w:highlight w:val="lightGray"/>
        </w:rPr>
      </w:pPr>
    </w:p>
    <w:tbl>
      <w:tblPr>
        <w:tblStyle w:val="TableGrid"/>
        <w:tblW w:w="0" w:type="auto"/>
        <w:tblLook w:val="04A0" w:firstRow="1" w:lastRow="0" w:firstColumn="1" w:lastColumn="0" w:noHBand="0" w:noVBand="1"/>
      </w:tblPr>
      <w:tblGrid>
        <w:gridCol w:w="4508"/>
        <w:gridCol w:w="4508"/>
      </w:tblGrid>
      <w:tr w:rsidR="00325D57" w:rsidRPr="001617B9" w14:paraId="11E61C57" w14:textId="77777777" w:rsidTr="00C31C3C">
        <w:tc>
          <w:tcPr>
            <w:tcW w:w="4508" w:type="dxa"/>
          </w:tcPr>
          <w:p w14:paraId="4ACFB47F" w14:textId="5F3793CF"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Job Title</w:t>
            </w:r>
          </w:p>
        </w:tc>
        <w:tc>
          <w:tcPr>
            <w:tcW w:w="4508" w:type="dxa"/>
          </w:tcPr>
          <w:p w14:paraId="1D4C4454" w14:textId="5FC0214D" w:rsidR="00325D57" w:rsidRPr="001617B9" w:rsidRDefault="00325D57" w:rsidP="00325D57">
            <w:pPr>
              <w:tabs>
                <w:tab w:val="left" w:pos="2552"/>
              </w:tabs>
              <w:rPr>
                <w:rFonts w:ascii="Arial" w:hAnsi="Arial" w:cs="Arial"/>
                <w:bCs/>
                <w:sz w:val="22"/>
                <w:szCs w:val="22"/>
              </w:rPr>
            </w:pPr>
            <w:r w:rsidRPr="001617B9">
              <w:rPr>
                <w:rFonts w:ascii="Arial" w:hAnsi="Arial" w:cs="Arial"/>
                <w:bCs/>
                <w:sz w:val="22"/>
                <w:szCs w:val="22"/>
              </w:rPr>
              <w:t>Finance Systems</w:t>
            </w:r>
            <w:r w:rsidR="00475836" w:rsidRPr="001617B9">
              <w:rPr>
                <w:rFonts w:ascii="Arial" w:hAnsi="Arial" w:cs="Arial"/>
                <w:bCs/>
                <w:sz w:val="22"/>
                <w:szCs w:val="22"/>
              </w:rPr>
              <w:t xml:space="preserve"> Manager</w:t>
            </w:r>
          </w:p>
        </w:tc>
      </w:tr>
      <w:tr w:rsidR="00325D57" w:rsidRPr="001617B9" w14:paraId="562E83AE" w14:textId="77777777" w:rsidTr="00C31C3C">
        <w:tc>
          <w:tcPr>
            <w:tcW w:w="4508" w:type="dxa"/>
          </w:tcPr>
          <w:p w14:paraId="43D9F692" w14:textId="0C90C541"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School /Service</w:t>
            </w:r>
          </w:p>
        </w:tc>
        <w:tc>
          <w:tcPr>
            <w:tcW w:w="4508" w:type="dxa"/>
          </w:tcPr>
          <w:p w14:paraId="1BD50506" w14:textId="29577C09" w:rsidR="00325D57" w:rsidRPr="001617B9" w:rsidRDefault="00325D57" w:rsidP="00325D57">
            <w:pPr>
              <w:tabs>
                <w:tab w:val="left" w:pos="2552"/>
              </w:tabs>
              <w:rPr>
                <w:rFonts w:ascii="Arial" w:hAnsi="Arial" w:cs="Arial"/>
                <w:bCs/>
                <w:sz w:val="22"/>
                <w:szCs w:val="22"/>
              </w:rPr>
            </w:pPr>
            <w:r w:rsidRPr="001617B9">
              <w:rPr>
                <w:rFonts w:ascii="Arial" w:hAnsi="Arial" w:cs="Arial"/>
                <w:bCs/>
                <w:sz w:val="22"/>
                <w:szCs w:val="22"/>
              </w:rPr>
              <w:t>Finance</w:t>
            </w:r>
          </w:p>
        </w:tc>
      </w:tr>
      <w:tr w:rsidR="00325D57" w:rsidRPr="001617B9" w14:paraId="5E71349B" w14:textId="77777777" w:rsidTr="00C31C3C">
        <w:tc>
          <w:tcPr>
            <w:tcW w:w="4508" w:type="dxa"/>
          </w:tcPr>
          <w:p w14:paraId="517E9582" w14:textId="5DFD9980"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 xml:space="preserve">Grade </w:t>
            </w:r>
          </w:p>
        </w:tc>
        <w:tc>
          <w:tcPr>
            <w:tcW w:w="4508" w:type="dxa"/>
          </w:tcPr>
          <w:p w14:paraId="003A7A44" w14:textId="37AE94B3" w:rsidR="00325D57" w:rsidRPr="001617B9" w:rsidRDefault="00475836" w:rsidP="00325D57">
            <w:pPr>
              <w:tabs>
                <w:tab w:val="left" w:pos="2552"/>
              </w:tabs>
              <w:rPr>
                <w:rFonts w:ascii="Arial" w:hAnsi="Arial" w:cs="Arial"/>
                <w:bCs/>
                <w:sz w:val="22"/>
                <w:szCs w:val="22"/>
              </w:rPr>
            </w:pPr>
            <w:r w:rsidRPr="001617B9">
              <w:rPr>
                <w:rFonts w:ascii="Arial" w:hAnsi="Arial" w:cs="Arial"/>
                <w:bCs/>
                <w:sz w:val="22"/>
                <w:szCs w:val="22"/>
              </w:rPr>
              <w:t>F</w:t>
            </w:r>
          </w:p>
        </w:tc>
      </w:tr>
      <w:tr w:rsidR="00325D57" w:rsidRPr="001617B9" w14:paraId="2D868D69" w14:textId="77777777" w:rsidTr="00C31C3C">
        <w:tc>
          <w:tcPr>
            <w:tcW w:w="4508" w:type="dxa"/>
          </w:tcPr>
          <w:p w14:paraId="37FBF71A" w14:textId="4F05A7EA"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Location and Hybrid working status</w:t>
            </w:r>
          </w:p>
        </w:tc>
        <w:tc>
          <w:tcPr>
            <w:tcW w:w="4508" w:type="dxa"/>
          </w:tcPr>
          <w:p w14:paraId="58436BAC" w14:textId="6A15070A" w:rsidR="00325D57" w:rsidRPr="001617B9" w:rsidRDefault="00325D57" w:rsidP="00325D57">
            <w:pPr>
              <w:tabs>
                <w:tab w:val="left" w:pos="2552"/>
              </w:tabs>
              <w:rPr>
                <w:rFonts w:ascii="Arial" w:hAnsi="Arial" w:cs="Arial"/>
                <w:bCs/>
                <w:sz w:val="22"/>
                <w:szCs w:val="22"/>
              </w:rPr>
            </w:pPr>
            <w:r w:rsidRPr="001617B9">
              <w:rPr>
                <w:rFonts w:ascii="Arial" w:hAnsi="Arial" w:cs="Arial"/>
                <w:bCs/>
                <w:sz w:val="22"/>
                <w:szCs w:val="22"/>
              </w:rPr>
              <w:t>Docklands, minimum 3 days per week on campus when required</w:t>
            </w:r>
          </w:p>
        </w:tc>
      </w:tr>
      <w:tr w:rsidR="00325D57" w:rsidRPr="001617B9" w14:paraId="0EBA7658" w14:textId="77777777" w:rsidTr="00C31C3C">
        <w:tc>
          <w:tcPr>
            <w:tcW w:w="4508" w:type="dxa"/>
          </w:tcPr>
          <w:p w14:paraId="1DEBCC83" w14:textId="555F4F3C"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Reporting to</w:t>
            </w:r>
          </w:p>
        </w:tc>
        <w:tc>
          <w:tcPr>
            <w:tcW w:w="4508" w:type="dxa"/>
          </w:tcPr>
          <w:p w14:paraId="7A118F7C" w14:textId="18B2C11A" w:rsidR="00325D57" w:rsidRPr="001617B9" w:rsidRDefault="00475836" w:rsidP="00325D57">
            <w:pPr>
              <w:tabs>
                <w:tab w:val="left" w:pos="2552"/>
              </w:tabs>
              <w:rPr>
                <w:rFonts w:ascii="Arial" w:hAnsi="Arial" w:cs="Arial"/>
                <w:bCs/>
                <w:sz w:val="22"/>
                <w:szCs w:val="22"/>
              </w:rPr>
            </w:pPr>
            <w:r w:rsidRPr="001617B9">
              <w:rPr>
                <w:rFonts w:ascii="Arial" w:hAnsi="Arial" w:cs="Arial"/>
                <w:bCs/>
                <w:sz w:val="22"/>
                <w:szCs w:val="22"/>
              </w:rPr>
              <w:t>Head of Finance Systems</w:t>
            </w:r>
          </w:p>
        </w:tc>
      </w:tr>
      <w:tr w:rsidR="00325D57" w:rsidRPr="001617B9" w14:paraId="0B9EF195" w14:textId="77777777" w:rsidTr="00C31C3C">
        <w:tc>
          <w:tcPr>
            <w:tcW w:w="4508" w:type="dxa"/>
          </w:tcPr>
          <w:p w14:paraId="2B4639C2" w14:textId="61269864"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 xml:space="preserve">Key working relationships: Internal </w:t>
            </w:r>
          </w:p>
        </w:tc>
        <w:tc>
          <w:tcPr>
            <w:tcW w:w="4508" w:type="dxa"/>
          </w:tcPr>
          <w:p w14:paraId="4022A19E" w14:textId="0CC6AD99" w:rsidR="00325D57" w:rsidRPr="001617B9" w:rsidRDefault="00325D57" w:rsidP="00325D57">
            <w:pPr>
              <w:tabs>
                <w:tab w:val="left" w:pos="2552"/>
              </w:tabs>
              <w:rPr>
                <w:rFonts w:ascii="Arial" w:hAnsi="Arial" w:cs="Arial"/>
                <w:bCs/>
                <w:sz w:val="22"/>
                <w:szCs w:val="22"/>
              </w:rPr>
            </w:pPr>
            <w:r w:rsidRPr="001617B9">
              <w:rPr>
                <w:rFonts w:ascii="Arial" w:hAnsi="Arial" w:cs="Arial"/>
                <w:bCs/>
                <w:sz w:val="22"/>
                <w:szCs w:val="22"/>
              </w:rPr>
              <w:t>School and Services &amp; System Accountants</w:t>
            </w:r>
          </w:p>
        </w:tc>
      </w:tr>
      <w:tr w:rsidR="00325D57" w:rsidRPr="001617B9" w14:paraId="70512E24" w14:textId="77777777" w:rsidTr="00C31C3C">
        <w:tc>
          <w:tcPr>
            <w:tcW w:w="4508" w:type="dxa"/>
          </w:tcPr>
          <w:p w14:paraId="73FA8804" w14:textId="2D21C75F"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 xml:space="preserve">Key working relationships: External </w:t>
            </w:r>
          </w:p>
        </w:tc>
        <w:tc>
          <w:tcPr>
            <w:tcW w:w="4508" w:type="dxa"/>
          </w:tcPr>
          <w:p w14:paraId="6D40F703" w14:textId="6763B298" w:rsidR="00325D57" w:rsidRPr="001617B9" w:rsidRDefault="00325D57" w:rsidP="00325D57">
            <w:pPr>
              <w:tabs>
                <w:tab w:val="left" w:pos="2552"/>
              </w:tabs>
              <w:rPr>
                <w:rFonts w:ascii="Arial" w:hAnsi="Arial" w:cs="Arial"/>
                <w:bCs/>
                <w:sz w:val="22"/>
                <w:szCs w:val="22"/>
              </w:rPr>
            </w:pPr>
            <w:r w:rsidRPr="001617B9">
              <w:rPr>
                <w:rFonts w:ascii="Arial" w:hAnsi="Arial" w:cs="Arial"/>
                <w:bCs/>
                <w:sz w:val="22"/>
                <w:szCs w:val="22"/>
              </w:rPr>
              <w:t>Business Partnerships and IT Supplier</w:t>
            </w:r>
          </w:p>
        </w:tc>
      </w:tr>
      <w:tr w:rsidR="00325D57" w:rsidRPr="001617B9" w14:paraId="70A4F64D" w14:textId="77777777" w:rsidTr="00C31C3C">
        <w:tc>
          <w:tcPr>
            <w:tcW w:w="4508" w:type="dxa"/>
          </w:tcPr>
          <w:p w14:paraId="6BA6AA08" w14:textId="6706DC31" w:rsidR="00325D57" w:rsidRPr="001617B9" w:rsidRDefault="00325D57" w:rsidP="00325D57">
            <w:pPr>
              <w:tabs>
                <w:tab w:val="left" w:pos="2552"/>
              </w:tabs>
              <w:rPr>
                <w:rFonts w:ascii="Arial" w:hAnsi="Arial" w:cs="Arial"/>
                <w:b/>
                <w:sz w:val="22"/>
                <w:szCs w:val="22"/>
              </w:rPr>
            </w:pPr>
            <w:r w:rsidRPr="001617B9">
              <w:rPr>
                <w:rFonts w:ascii="Arial" w:hAnsi="Arial" w:cs="Arial"/>
                <w:b/>
                <w:sz w:val="22"/>
                <w:szCs w:val="22"/>
              </w:rPr>
              <w:t xml:space="preserve">Contract type/ Hours </w:t>
            </w:r>
          </w:p>
        </w:tc>
        <w:tc>
          <w:tcPr>
            <w:tcW w:w="4508" w:type="dxa"/>
          </w:tcPr>
          <w:p w14:paraId="73D5EAFE" w14:textId="329AA5DE" w:rsidR="00325D57" w:rsidRPr="001617B9" w:rsidRDefault="00325D57" w:rsidP="00325D57">
            <w:pPr>
              <w:tabs>
                <w:tab w:val="left" w:pos="2552"/>
              </w:tabs>
              <w:rPr>
                <w:rFonts w:ascii="Arial" w:hAnsi="Arial" w:cs="Arial"/>
                <w:bCs/>
                <w:sz w:val="22"/>
                <w:szCs w:val="22"/>
              </w:rPr>
            </w:pPr>
            <w:r w:rsidRPr="001617B9">
              <w:rPr>
                <w:rFonts w:ascii="Arial" w:hAnsi="Arial" w:cs="Arial"/>
                <w:bCs/>
                <w:sz w:val="22"/>
                <w:szCs w:val="22"/>
              </w:rPr>
              <w:t>Permanent / Full-time</w:t>
            </w:r>
          </w:p>
        </w:tc>
      </w:tr>
    </w:tbl>
    <w:p w14:paraId="35374366" w14:textId="77777777" w:rsidR="00C31C3C" w:rsidRPr="001617B9" w:rsidRDefault="00C31C3C" w:rsidP="004118C9">
      <w:pPr>
        <w:tabs>
          <w:tab w:val="left" w:pos="2552"/>
        </w:tabs>
        <w:rPr>
          <w:rFonts w:ascii="Arial" w:hAnsi="Arial" w:cs="Arial"/>
          <w:b/>
          <w:sz w:val="22"/>
          <w:szCs w:val="22"/>
        </w:rPr>
      </w:pPr>
    </w:p>
    <w:p w14:paraId="2F1E4AB2" w14:textId="7B5B6502" w:rsidR="002E6962" w:rsidRPr="001617B9" w:rsidRDefault="00443094" w:rsidP="002E6962">
      <w:pPr>
        <w:pStyle w:val="NoSpacing"/>
        <w:jc w:val="center"/>
        <w:rPr>
          <w:rStyle w:val="normaltextrun"/>
          <w:rFonts w:ascii="Arial" w:hAnsi="Arial" w:cs="Arial"/>
          <w:sz w:val="22"/>
          <w:szCs w:val="22"/>
        </w:rPr>
      </w:pPr>
      <w:r w:rsidRPr="001617B9">
        <w:rPr>
          <w:rStyle w:val="normaltextrun"/>
          <w:rFonts w:ascii="Arial" w:hAnsi="Arial" w:cs="Arial"/>
          <w:sz w:val="22"/>
          <w:szCs w:val="22"/>
        </w:rPr>
        <w:t xml:space="preserve">Build your career, follow your passion, be inspired by our environment of </w:t>
      </w:r>
      <w:r w:rsidR="00475836" w:rsidRPr="001617B9">
        <w:rPr>
          <w:rStyle w:val="normaltextrun"/>
          <w:rFonts w:ascii="Arial" w:hAnsi="Arial" w:cs="Arial"/>
          <w:sz w:val="22"/>
          <w:szCs w:val="22"/>
        </w:rPr>
        <w:t>success.</w:t>
      </w:r>
      <w:r w:rsidR="003A6C98" w:rsidRPr="001617B9">
        <w:rPr>
          <w:rStyle w:val="normaltextrun"/>
          <w:rFonts w:ascii="Arial" w:hAnsi="Arial" w:cs="Arial"/>
          <w:sz w:val="22"/>
          <w:szCs w:val="22"/>
        </w:rPr>
        <w:t xml:space="preserve"> </w:t>
      </w:r>
    </w:p>
    <w:p w14:paraId="6E8E15A7" w14:textId="1BEB5B67" w:rsidR="00926950" w:rsidRPr="001617B9" w:rsidRDefault="00443094" w:rsidP="002E6962">
      <w:pPr>
        <w:pStyle w:val="NoSpacing"/>
        <w:jc w:val="center"/>
        <w:rPr>
          <w:rStyle w:val="normaltextrun"/>
          <w:rFonts w:ascii="Arial" w:hAnsi="Arial" w:cs="Arial"/>
          <w:b/>
          <w:bCs/>
          <w:sz w:val="22"/>
          <w:szCs w:val="22"/>
        </w:rPr>
      </w:pPr>
      <w:r w:rsidRPr="001617B9">
        <w:rPr>
          <w:rStyle w:val="normaltextrun"/>
          <w:rFonts w:ascii="Arial" w:hAnsi="Arial" w:cs="Arial"/>
          <w:b/>
          <w:bCs/>
          <w:sz w:val="22"/>
          <w:szCs w:val="22"/>
        </w:rPr>
        <w:t>#BeTheChange</w:t>
      </w:r>
    </w:p>
    <w:p w14:paraId="429BA498" w14:textId="6FB9CC10" w:rsidR="00466100" w:rsidRPr="001617B9" w:rsidRDefault="00466100" w:rsidP="002E6962">
      <w:pPr>
        <w:pStyle w:val="NoSpacing"/>
        <w:jc w:val="center"/>
        <w:rPr>
          <w:rStyle w:val="normaltextrun"/>
          <w:rFonts w:ascii="Arial" w:hAnsi="Arial" w:cs="Arial"/>
          <w:b/>
          <w:bCs/>
          <w:sz w:val="22"/>
          <w:szCs w:val="22"/>
        </w:rPr>
      </w:pPr>
    </w:p>
    <w:p w14:paraId="4D6C5918" w14:textId="7DF48CD8" w:rsidR="00A330BB" w:rsidRPr="001617B9" w:rsidRDefault="00A330BB" w:rsidP="002C4E4E">
      <w:pPr>
        <w:pStyle w:val="NoSpacing"/>
        <w:jc w:val="both"/>
        <w:rPr>
          <w:rStyle w:val="normaltextrun"/>
          <w:rFonts w:ascii="Arial" w:hAnsi="Arial" w:cs="Arial"/>
          <w:b/>
          <w:bCs/>
          <w:sz w:val="22"/>
          <w:szCs w:val="22"/>
        </w:rPr>
      </w:pPr>
      <w:r w:rsidRPr="001617B9">
        <w:rPr>
          <w:rStyle w:val="normaltextrun"/>
          <w:rFonts w:ascii="Arial" w:hAnsi="Arial" w:cs="Arial"/>
          <w:b/>
          <w:bCs/>
          <w:sz w:val="22"/>
          <w:szCs w:val="22"/>
        </w:rPr>
        <w:t>THE UNIVERSITY OF EAST LONDON</w:t>
      </w:r>
    </w:p>
    <w:p w14:paraId="29CC27A4" w14:textId="18198B15" w:rsidR="00F07C46" w:rsidRPr="001617B9" w:rsidRDefault="00F07C46" w:rsidP="002C4E4E">
      <w:pPr>
        <w:pStyle w:val="NoSpacing"/>
        <w:jc w:val="both"/>
        <w:rPr>
          <w:rStyle w:val="normaltextrun"/>
          <w:rFonts w:ascii="Arial" w:hAnsi="Arial" w:cs="Arial"/>
          <w:b/>
          <w:bCs/>
          <w:sz w:val="22"/>
          <w:szCs w:val="22"/>
        </w:rPr>
      </w:pPr>
    </w:p>
    <w:p w14:paraId="34E63C9B" w14:textId="25D42C15" w:rsidR="00623785" w:rsidRPr="001617B9" w:rsidRDefault="00623785" w:rsidP="00623785">
      <w:pPr>
        <w:pStyle w:val="NoSpacing"/>
        <w:jc w:val="both"/>
        <w:rPr>
          <w:rStyle w:val="normaltextrun"/>
          <w:rFonts w:ascii="Arial" w:hAnsi="Arial" w:cs="Arial"/>
          <w:sz w:val="22"/>
          <w:szCs w:val="22"/>
        </w:rPr>
      </w:pPr>
      <w:r w:rsidRPr="001617B9">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8970E0" w:rsidRPr="001617B9">
        <w:rPr>
          <w:rStyle w:val="normaltextrun"/>
          <w:rFonts w:ascii="Arial" w:hAnsi="Arial" w:cs="Arial"/>
          <w:sz w:val="22"/>
          <w:szCs w:val="22"/>
        </w:rPr>
        <w:t>7</w:t>
      </w:r>
      <w:r w:rsidRPr="001617B9">
        <w:rPr>
          <w:rStyle w:val="normaltextrun"/>
          <w:rFonts w:ascii="Arial" w:hAnsi="Arial" w:cs="Arial"/>
          <w:sz w:val="22"/>
          <w:szCs w:val="22"/>
        </w:rPr>
        <w:t xml:space="preserve"> of our </w:t>
      </w:r>
      <w:r w:rsidR="6801E20C" w:rsidRPr="001617B9">
        <w:rPr>
          <w:rStyle w:val="normaltextrun"/>
          <w:rFonts w:ascii="Arial" w:hAnsi="Arial" w:cs="Arial"/>
          <w:sz w:val="22"/>
          <w:szCs w:val="22"/>
        </w:rPr>
        <w:t>ground-breaking</w:t>
      </w:r>
      <w:r w:rsidRPr="001617B9">
        <w:rPr>
          <w:rStyle w:val="normaltextrun"/>
          <w:rFonts w:ascii="Arial" w:hAnsi="Arial" w:cs="Arial"/>
          <w:sz w:val="22"/>
          <w:szCs w:val="22"/>
        </w:rPr>
        <w:t xml:space="preserve"> </w:t>
      </w:r>
      <w:hyperlink r:id="rId11" w:history="1">
        <w:r w:rsidR="00702008" w:rsidRPr="001617B9">
          <w:rPr>
            <w:rStyle w:val="Hyperlink"/>
            <w:rFonts w:ascii="Arial" w:hAnsi="Arial" w:cs="Arial"/>
            <w:sz w:val="22"/>
            <w:szCs w:val="22"/>
          </w:rPr>
          <w:t>10-year Vision 2028 strategic plan</w:t>
        </w:r>
      </w:hyperlink>
      <w:r w:rsidRPr="001617B9">
        <w:rPr>
          <w:rStyle w:val="normaltextrun"/>
          <w:rFonts w:ascii="Arial" w:hAnsi="Arial" w:cs="Arial"/>
          <w:sz w:val="22"/>
          <w:szCs w:val="22"/>
        </w:rPr>
        <w:t>, orchestrated by our Vice-Chancellor and President, Professor Amanda Broderick.</w:t>
      </w:r>
    </w:p>
    <w:p w14:paraId="7FAFCFF6" w14:textId="77777777" w:rsidR="00623785" w:rsidRPr="001617B9" w:rsidRDefault="00623785" w:rsidP="00623785">
      <w:pPr>
        <w:pStyle w:val="NoSpacing"/>
        <w:jc w:val="both"/>
        <w:rPr>
          <w:rStyle w:val="normaltextrun"/>
          <w:rFonts w:ascii="Arial" w:hAnsi="Arial" w:cs="Arial"/>
          <w:sz w:val="22"/>
          <w:szCs w:val="22"/>
        </w:rPr>
      </w:pPr>
    </w:p>
    <w:p w14:paraId="16C9FF6A" w14:textId="77777777" w:rsidR="00623785" w:rsidRPr="001617B9" w:rsidRDefault="00623785" w:rsidP="00623785">
      <w:pPr>
        <w:pStyle w:val="NoSpacing"/>
        <w:jc w:val="both"/>
        <w:rPr>
          <w:rStyle w:val="normaltextrun"/>
          <w:rFonts w:ascii="Arial" w:hAnsi="Arial" w:cs="Arial"/>
          <w:sz w:val="22"/>
          <w:szCs w:val="22"/>
        </w:rPr>
      </w:pPr>
      <w:r w:rsidRPr="001617B9">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1617B9" w:rsidRDefault="00623785" w:rsidP="00623785">
      <w:pPr>
        <w:pStyle w:val="NoSpacing"/>
        <w:jc w:val="both"/>
        <w:rPr>
          <w:rStyle w:val="normaltextrun"/>
          <w:rFonts w:ascii="Arial" w:hAnsi="Arial" w:cs="Arial"/>
          <w:sz w:val="22"/>
          <w:szCs w:val="22"/>
        </w:rPr>
      </w:pPr>
    </w:p>
    <w:p w14:paraId="7AAE6048" w14:textId="77777777" w:rsidR="00623785" w:rsidRPr="001617B9" w:rsidRDefault="00623785" w:rsidP="00623785">
      <w:pPr>
        <w:pStyle w:val="NoSpacing"/>
        <w:jc w:val="both"/>
        <w:rPr>
          <w:rStyle w:val="normaltextrun"/>
          <w:rFonts w:ascii="Arial" w:hAnsi="Arial" w:cs="Arial"/>
          <w:sz w:val="22"/>
          <w:szCs w:val="22"/>
        </w:rPr>
      </w:pPr>
      <w:r w:rsidRPr="001617B9">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1617B9" w:rsidRDefault="00623785" w:rsidP="00623785">
      <w:pPr>
        <w:pStyle w:val="NoSpacing"/>
        <w:jc w:val="both"/>
        <w:rPr>
          <w:rStyle w:val="normaltextrun"/>
          <w:rFonts w:ascii="Arial" w:hAnsi="Arial" w:cs="Arial"/>
          <w:sz w:val="22"/>
          <w:szCs w:val="22"/>
        </w:rPr>
      </w:pPr>
    </w:p>
    <w:p w14:paraId="7FFEC443" w14:textId="0385E1B5" w:rsidR="00A330BB" w:rsidRPr="001617B9" w:rsidRDefault="00623785" w:rsidP="00623785">
      <w:pPr>
        <w:pStyle w:val="NoSpacing"/>
        <w:jc w:val="both"/>
        <w:rPr>
          <w:rStyle w:val="normaltextrun"/>
          <w:rFonts w:ascii="Arial" w:hAnsi="Arial" w:cs="Arial"/>
          <w:sz w:val="22"/>
          <w:szCs w:val="22"/>
        </w:rPr>
      </w:pPr>
      <w:r w:rsidRPr="001617B9">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1617B9" w:rsidRDefault="00623785" w:rsidP="00623785">
      <w:pPr>
        <w:pStyle w:val="NoSpacing"/>
        <w:jc w:val="both"/>
        <w:rPr>
          <w:rStyle w:val="normaltextrun"/>
          <w:rFonts w:ascii="Arial" w:hAnsi="Arial" w:cs="Arial"/>
          <w:sz w:val="22"/>
          <w:szCs w:val="22"/>
        </w:rPr>
      </w:pPr>
    </w:p>
    <w:p w14:paraId="0019D0D2" w14:textId="77777777" w:rsidR="00B351D5" w:rsidRPr="001617B9" w:rsidRDefault="00B351D5" w:rsidP="002C4E4E">
      <w:pPr>
        <w:jc w:val="both"/>
        <w:rPr>
          <w:rStyle w:val="normaltextrun"/>
          <w:rFonts w:ascii="Arial" w:hAnsi="Arial" w:cs="Arial"/>
          <w:sz w:val="22"/>
          <w:szCs w:val="22"/>
        </w:rPr>
      </w:pPr>
    </w:p>
    <w:p w14:paraId="6E9DD104" w14:textId="77777777" w:rsidR="00325D57" w:rsidRPr="001617B9" w:rsidRDefault="00325D57" w:rsidP="00325D57">
      <w:pPr>
        <w:jc w:val="both"/>
        <w:rPr>
          <w:rStyle w:val="normaltextrun"/>
          <w:rFonts w:ascii="Arial" w:hAnsi="Arial" w:cs="Arial"/>
          <w:b/>
          <w:bCs/>
          <w:sz w:val="22"/>
          <w:szCs w:val="22"/>
        </w:rPr>
      </w:pPr>
      <w:r w:rsidRPr="001617B9">
        <w:rPr>
          <w:rStyle w:val="normaltextrun"/>
          <w:rFonts w:ascii="Arial" w:hAnsi="Arial" w:cs="Arial"/>
          <w:b/>
          <w:bCs/>
          <w:sz w:val="22"/>
          <w:szCs w:val="22"/>
        </w:rPr>
        <w:t>THE DEPARTMENT</w:t>
      </w:r>
    </w:p>
    <w:p w14:paraId="37687BA4" w14:textId="77777777" w:rsidR="00325D57" w:rsidRPr="001617B9" w:rsidRDefault="00325D57" w:rsidP="00325D57">
      <w:pPr>
        <w:jc w:val="both"/>
        <w:rPr>
          <w:rFonts w:ascii="Arial" w:hAnsi="Arial" w:cs="Arial"/>
          <w:b/>
          <w:bCs/>
          <w:sz w:val="22"/>
          <w:szCs w:val="22"/>
        </w:rPr>
      </w:pPr>
    </w:p>
    <w:p w14:paraId="06E25039" w14:textId="77777777" w:rsidR="00475836" w:rsidRPr="001617B9" w:rsidRDefault="00475836" w:rsidP="00475836">
      <w:pPr>
        <w:jc w:val="both"/>
        <w:rPr>
          <w:rFonts w:ascii="Arial" w:eastAsia="Arial" w:hAnsi="Arial" w:cs="Arial"/>
          <w:color w:val="000000" w:themeColor="text1"/>
          <w:sz w:val="22"/>
          <w:szCs w:val="22"/>
        </w:rPr>
      </w:pPr>
      <w:r w:rsidRPr="001617B9">
        <w:rPr>
          <w:rFonts w:ascii="Arial" w:eastAsia="Arial" w:hAnsi="Arial" w:cs="Arial"/>
          <w:color w:val="000000" w:themeColor="text1"/>
          <w:sz w:val="22"/>
          <w:szCs w:val="22"/>
        </w:rPr>
        <w:t>The Finance Department at the University of East London plays a key role in managing the University's financial resources to ensure stability, efficiency, and strategic investment in its future, aligned with Vision 2028.</w:t>
      </w:r>
    </w:p>
    <w:p w14:paraId="332C615E" w14:textId="77777777" w:rsidR="00475836" w:rsidRPr="001617B9" w:rsidRDefault="00475836" w:rsidP="00475836">
      <w:pPr>
        <w:jc w:val="both"/>
        <w:rPr>
          <w:rFonts w:ascii="Arial" w:eastAsia="Arial" w:hAnsi="Arial" w:cs="Arial"/>
          <w:color w:val="000000" w:themeColor="text1"/>
          <w:sz w:val="22"/>
          <w:szCs w:val="22"/>
        </w:rPr>
      </w:pPr>
    </w:p>
    <w:p w14:paraId="48A011A3" w14:textId="77777777" w:rsidR="00475836" w:rsidRPr="001617B9" w:rsidRDefault="00475836" w:rsidP="00475836">
      <w:pPr>
        <w:jc w:val="both"/>
        <w:rPr>
          <w:rFonts w:ascii="Arial" w:eastAsia="Arial" w:hAnsi="Arial" w:cs="Arial"/>
          <w:color w:val="000000" w:themeColor="text1"/>
          <w:sz w:val="22"/>
          <w:szCs w:val="22"/>
        </w:rPr>
      </w:pPr>
      <w:r w:rsidRPr="001617B9">
        <w:rPr>
          <w:rFonts w:ascii="Arial" w:eastAsia="Arial" w:hAnsi="Arial" w:cs="Arial"/>
          <w:color w:val="000000" w:themeColor="text1"/>
          <w:sz w:val="22"/>
          <w:szCs w:val="22"/>
        </w:rPr>
        <w:t>We provide a comprehensive range of financial services, including budgeting, financial and tax planning, compliance, and advisory support, ensuring the University operates smoothly. Our responsibilities also include the preparation of annual financial statements, statutory reporting, and regulatory submissions. We work proactively with Schools, Services, staff, and students to offer financial guidance, maintain compliance, and drive value for money across all operations.</w:t>
      </w:r>
    </w:p>
    <w:p w14:paraId="3FD186C9" w14:textId="77777777" w:rsidR="00475836" w:rsidRPr="001617B9" w:rsidRDefault="00475836" w:rsidP="00475836">
      <w:pPr>
        <w:jc w:val="both"/>
        <w:rPr>
          <w:rFonts w:ascii="Arial" w:hAnsi="Arial" w:cs="Arial"/>
          <w:sz w:val="22"/>
          <w:szCs w:val="22"/>
        </w:rPr>
      </w:pPr>
    </w:p>
    <w:p w14:paraId="642CAE6D" w14:textId="77777777" w:rsidR="00475836" w:rsidRPr="001617B9" w:rsidRDefault="00475836" w:rsidP="00475836">
      <w:pPr>
        <w:jc w:val="both"/>
        <w:rPr>
          <w:rFonts w:ascii="Arial" w:hAnsi="Arial" w:cs="Arial"/>
          <w:sz w:val="22"/>
          <w:szCs w:val="22"/>
        </w:rPr>
      </w:pPr>
      <w:r w:rsidRPr="001617B9">
        <w:rPr>
          <w:rFonts w:ascii="Arial" w:hAnsi="Arial" w:cs="Arial"/>
          <w:sz w:val="22"/>
          <w:szCs w:val="22"/>
        </w:rPr>
        <w:t>Finance Systems Team (FST) is part of the University of East London’s Finance department.  The section is led by the Head of Finance Systems, who is also a member of the Finance Senior Leadership Team.  The role of FST is to provide development and support for the University’s main finance system, along with other systems to which it relates.  FST is the de facto systems administrator for a total of 16 types of systems.  The objectives of FST are:</w:t>
      </w:r>
    </w:p>
    <w:p w14:paraId="212C6A89" w14:textId="0D34160B" w:rsidR="00475836" w:rsidRPr="001617B9" w:rsidRDefault="00475836" w:rsidP="00475836">
      <w:pPr>
        <w:pStyle w:val="ListParagraph"/>
        <w:numPr>
          <w:ilvl w:val="0"/>
          <w:numId w:val="20"/>
        </w:numPr>
        <w:jc w:val="both"/>
        <w:rPr>
          <w:rFonts w:ascii="Arial" w:hAnsi="Arial" w:cs="Arial"/>
          <w:sz w:val="22"/>
          <w:szCs w:val="22"/>
        </w:rPr>
      </w:pPr>
      <w:r w:rsidRPr="001617B9">
        <w:rPr>
          <w:rFonts w:ascii="Arial" w:hAnsi="Arial" w:cs="Arial"/>
          <w:sz w:val="22"/>
          <w:szCs w:val="22"/>
        </w:rPr>
        <w:t>To carry out systems administrator activities for the systems it develops and supports.</w:t>
      </w:r>
    </w:p>
    <w:p w14:paraId="3FFFC291" w14:textId="177B5F0E" w:rsidR="00475836" w:rsidRPr="001617B9" w:rsidRDefault="00475836" w:rsidP="00475836">
      <w:pPr>
        <w:pStyle w:val="ListParagraph"/>
        <w:numPr>
          <w:ilvl w:val="0"/>
          <w:numId w:val="20"/>
        </w:numPr>
        <w:jc w:val="both"/>
        <w:rPr>
          <w:rFonts w:ascii="Arial" w:hAnsi="Arial" w:cs="Arial"/>
          <w:sz w:val="22"/>
          <w:szCs w:val="22"/>
        </w:rPr>
      </w:pPr>
      <w:r w:rsidRPr="001617B9">
        <w:rPr>
          <w:rFonts w:ascii="Arial" w:hAnsi="Arial" w:cs="Arial"/>
          <w:sz w:val="22"/>
          <w:szCs w:val="22"/>
        </w:rPr>
        <w:t>To provide expertise for incoming and outgoing system changes.  This includes.</w:t>
      </w:r>
    </w:p>
    <w:p w14:paraId="51D80260" w14:textId="77777777" w:rsidR="00475836" w:rsidRPr="001617B9" w:rsidRDefault="00475836" w:rsidP="00475836">
      <w:pPr>
        <w:pStyle w:val="ListParagraph"/>
        <w:numPr>
          <w:ilvl w:val="1"/>
          <w:numId w:val="20"/>
        </w:numPr>
        <w:jc w:val="both"/>
        <w:rPr>
          <w:rFonts w:ascii="Arial" w:hAnsi="Arial" w:cs="Arial"/>
          <w:sz w:val="22"/>
          <w:szCs w:val="22"/>
        </w:rPr>
      </w:pPr>
      <w:r w:rsidRPr="001617B9">
        <w:rPr>
          <w:rFonts w:ascii="Arial" w:hAnsi="Arial" w:cs="Arial"/>
          <w:sz w:val="22"/>
          <w:szCs w:val="22"/>
        </w:rPr>
        <w:t xml:space="preserve">On-boarding to new systems (for example, Unit4 ERPx), and </w:t>
      </w:r>
    </w:p>
    <w:p w14:paraId="66E00493" w14:textId="77777777" w:rsidR="00475836" w:rsidRPr="001617B9" w:rsidRDefault="00475836" w:rsidP="00475836">
      <w:pPr>
        <w:pStyle w:val="ListParagraph"/>
        <w:numPr>
          <w:ilvl w:val="1"/>
          <w:numId w:val="20"/>
        </w:numPr>
        <w:jc w:val="both"/>
        <w:rPr>
          <w:rFonts w:ascii="Arial" w:hAnsi="Arial" w:cs="Arial"/>
          <w:sz w:val="22"/>
          <w:szCs w:val="22"/>
        </w:rPr>
      </w:pPr>
      <w:r w:rsidRPr="001617B9">
        <w:rPr>
          <w:rFonts w:ascii="Arial" w:hAnsi="Arial" w:cs="Arial"/>
          <w:sz w:val="22"/>
          <w:szCs w:val="22"/>
        </w:rPr>
        <w:t>Off-boarding from outgoing systems (for example, Unit4 ERP, Kefron, Proactis Marketplace)</w:t>
      </w:r>
    </w:p>
    <w:p w14:paraId="3B1C643A" w14:textId="57A9A84D" w:rsidR="00475836" w:rsidRPr="001617B9" w:rsidRDefault="00475836" w:rsidP="00475836">
      <w:pPr>
        <w:pStyle w:val="ListParagraph"/>
        <w:numPr>
          <w:ilvl w:val="0"/>
          <w:numId w:val="20"/>
        </w:numPr>
        <w:jc w:val="both"/>
        <w:rPr>
          <w:rFonts w:ascii="Arial" w:hAnsi="Arial" w:cs="Arial"/>
          <w:sz w:val="22"/>
          <w:szCs w:val="22"/>
        </w:rPr>
      </w:pPr>
      <w:r w:rsidRPr="001617B9">
        <w:rPr>
          <w:rFonts w:ascii="Arial" w:hAnsi="Arial" w:cs="Arial"/>
          <w:sz w:val="22"/>
          <w:szCs w:val="22"/>
        </w:rPr>
        <w:t>Run a help desk for those systems, for over 900 University staff.</w:t>
      </w:r>
    </w:p>
    <w:p w14:paraId="4B3DE354" w14:textId="77777777" w:rsidR="00475836" w:rsidRPr="001617B9" w:rsidRDefault="00475836" w:rsidP="00475836">
      <w:pPr>
        <w:pStyle w:val="ListParagraph"/>
        <w:numPr>
          <w:ilvl w:val="0"/>
          <w:numId w:val="20"/>
        </w:numPr>
        <w:rPr>
          <w:rFonts w:ascii="Arial" w:hAnsi="Arial" w:cs="Arial"/>
          <w:sz w:val="22"/>
          <w:szCs w:val="22"/>
        </w:rPr>
      </w:pPr>
      <w:r w:rsidRPr="001617B9">
        <w:rPr>
          <w:rFonts w:ascii="Arial" w:hAnsi="Arial" w:cs="Arial"/>
          <w:sz w:val="22"/>
          <w:szCs w:val="22"/>
        </w:rPr>
        <w:t>To assist other sections in Finance and the wider University in preparing for the future.</w:t>
      </w:r>
    </w:p>
    <w:p w14:paraId="0C7A49D4" w14:textId="1FD7BB0A" w:rsidR="00325D57" w:rsidRPr="001617B9" w:rsidRDefault="00325D57" w:rsidP="00475836">
      <w:pPr>
        <w:pStyle w:val="ListParagraph"/>
        <w:rPr>
          <w:rFonts w:ascii="Arial" w:hAnsi="Arial" w:cs="Arial"/>
          <w:sz w:val="22"/>
          <w:szCs w:val="22"/>
        </w:rPr>
      </w:pPr>
    </w:p>
    <w:p w14:paraId="4A6F122C" w14:textId="0DED1948" w:rsidR="00325D57" w:rsidRPr="001617B9" w:rsidRDefault="00325D57" w:rsidP="00325D57">
      <w:pPr>
        <w:jc w:val="both"/>
        <w:rPr>
          <w:rFonts w:ascii="Arial" w:hAnsi="Arial" w:cs="Arial"/>
          <w:b/>
          <w:bCs/>
          <w:sz w:val="22"/>
          <w:szCs w:val="22"/>
        </w:rPr>
      </w:pPr>
      <w:r w:rsidRPr="001617B9">
        <w:rPr>
          <w:rFonts w:ascii="Arial" w:hAnsi="Arial" w:cs="Arial"/>
          <w:b/>
          <w:bCs/>
          <w:sz w:val="22"/>
          <w:szCs w:val="22"/>
        </w:rPr>
        <w:t>JOB PURPOSE</w:t>
      </w:r>
    </w:p>
    <w:p w14:paraId="5BEFA55D" w14:textId="77777777" w:rsidR="007F3D1E" w:rsidRPr="001617B9" w:rsidRDefault="007F3D1E" w:rsidP="00325D57">
      <w:pPr>
        <w:jc w:val="both"/>
        <w:rPr>
          <w:rFonts w:ascii="Arial" w:hAnsi="Arial" w:cs="Arial"/>
          <w:b/>
          <w:sz w:val="22"/>
          <w:szCs w:val="22"/>
        </w:rPr>
      </w:pPr>
    </w:p>
    <w:p w14:paraId="6B755454" w14:textId="55F45591" w:rsidR="00325D57" w:rsidRPr="001617B9" w:rsidRDefault="00475836" w:rsidP="00325D57">
      <w:pPr>
        <w:jc w:val="both"/>
        <w:rPr>
          <w:rFonts w:ascii="Arial" w:hAnsi="Arial" w:cs="Arial"/>
          <w:b/>
          <w:i/>
          <w:iCs/>
          <w:sz w:val="22"/>
          <w:szCs w:val="22"/>
        </w:rPr>
      </w:pPr>
      <w:r w:rsidRPr="001617B9">
        <w:rPr>
          <w:rFonts w:ascii="Arial" w:hAnsi="Arial" w:cs="Arial"/>
          <w:sz w:val="22"/>
          <w:szCs w:val="22"/>
        </w:rPr>
        <w:t>The main purpose of this role is to manage, maintain, support and develop the University’s main finance system (Unit4 ERP/Unit4 ERPx) (formerly Agresso Business World) and provide support for other systems that integrate/relate to the main finance system.  They will assist the Head of Finance Systems in the development and implementation of any new systems that will contribute to the improvement in our service delivery to users across UEL to deliver first class finance systems and services to the University.</w:t>
      </w:r>
    </w:p>
    <w:p w14:paraId="0F310943" w14:textId="77777777" w:rsidR="00325D57" w:rsidRPr="001617B9" w:rsidRDefault="00325D57" w:rsidP="00325D57">
      <w:pPr>
        <w:rPr>
          <w:rFonts w:ascii="Arial" w:hAnsi="Arial" w:cs="Arial"/>
          <w:sz w:val="22"/>
          <w:szCs w:val="22"/>
        </w:rPr>
      </w:pPr>
      <w:r w:rsidRPr="001617B9">
        <w:rPr>
          <w:rFonts w:ascii="Arial" w:hAnsi="Arial" w:cs="Arial"/>
          <w:sz w:val="22"/>
          <w:szCs w:val="22"/>
        </w:rPr>
        <w:br w:type="page"/>
      </w:r>
    </w:p>
    <w:p w14:paraId="673D14CC" w14:textId="77777777" w:rsidR="00325D57" w:rsidRPr="001617B9" w:rsidRDefault="00325D57" w:rsidP="00325D57">
      <w:pPr>
        <w:jc w:val="both"/>
        <w:rPr>
          <w:rFonts w:ascii="Arial" w:hAnsi="Arial" w:cs="Arial"/>
          <w:b/>
          <w:sz w:val="22"/>
          <w:szCs w:val="22"/>
        </w:rPr>
      </w:pPr>
      <w:r w:rsidRPr="001617B9">
        <w:rPr>
          <w:rFonts w:ascii="Arial" w:hAnsi="Arial" w:cs="Arial"/>
          <w:b/>
          <w:bCs/>
          <w:sz w:val="22"/>
          <w:szCs w:val="22"/>
        </w:rPr>
        <w:t>KEY DUTIES AND RESPONSIBILITIES</w:t>
      </w:r>
    </w:p>
    <w:p w14:paraId="2D53BE90" w14:textId="77777777" w:rsidR="00325D57" w:rsidRPr="001617B9" w:rsidRDefault="00325D57" w:rsidP="00325D57">
      <w:pPr>
        <w:jc w:val="both"/>
        <w:rPr>
          <w:rFonts w:ascii="Arial" w:hAnsi="Arial" w:cs="Arial"/>
          <w:b/>
          <w:bCs/>
          <w:sz w:val="22"/>
          <w:szCs w:val="22"/>
        </w:rPr>
      </w:pPr>
    </w:p>
    <w:p w14:paraId="111B0E24" w14:textId="77777777"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be the “front of house” representative for FST and main point of contact for users of the main finance system and other related systems.  Embrace and actively promote any changes to systems and procedures.</w:t>
      </w:r>
    </w:p>
    <w:p w14:paraId="55FA2782" w14:textId="77777777" w:rsidR="00475836" w:rsidRPr="001617B9" w:rsidRDefault="00475836" w:rsidP="00475836">
      <w:pPr>
        <w:rPr>
          <w:rFonts w:ascii="Arial" w:hAnsi="Arial" w:cs="Arial"/>
          <w:sz w:val="22"/>
          <w:szCs w:val="22"/>
        </w:rPr>
      </w:pPr>
    </w:p>
    <w:p w14:paraId="78CA9B69" w14:textId="77777777"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be an Unit4 ERP/Unit4 ERPx expert for the University by developing knowledge over time as the systems administrator.  Increase responsibility for certain processes and pass on knowledge to others outside of FST including system reporting tools.</w:t>
      </w:r>
      <w:r w:rsidRPr="001617B9">
        <w:rPr>
          <w:rFonts w:ascii="Arial" w:hAnsi="Arial" w:cs="Arial"/>
          <w:sz w:val="22"/>
          <w:szCs w:val="22"/>
        </w:rPr>
        <w:br/>
      </w:r>
    </w:p>
    <w:p w14:paraId="0FB90EA6" w14:textId="77777777"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take responsibility for the suite of ERPx system reports in conjunction with report owners, ensuring the integrity of reports is maintained as system changes are implemented and by ensuring that the suite is streamlined and manageable. Work with users to develop new reports that add value.</w:t>
      </w:r>
      <w:r w:rsidRPr="001617B9">
        <w:rPr>
          <w:rFonts w:ascii="Arial" w:hAnsi="Arial" w:cs="Arial"/>
          <w:sz w:val="22"/>
          <w:szCs w:val="22"/>
        </w:rPr>
        <w:br/>
      </w:r>
    </w:p>
    <w:p w14:paraId="4973A163" w14:textId="77777777"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work alongside the Finance Data Owner and Stewards to ensure integrity of Finance data across Finance systems.</w:t>
      </w:r>
    </w:p>
    <w:p w14:paraId="74033DCF" w14:textId="77777777" w:rsidR="00475836" w:rsidRPr="001617B9" w:rsidRDefault="00475836" w:rsidP="00475836">
      <w:pPr>
        <w:rPr>
          <w:rFonts w:ascii="Arial" w:hAnsi="Arial" w:cs="Arial"/>
          <w:sz w:val="22"/>
          <w:szCs w:val="22"/>
        </w:rPr>
      </w:pPr>
    </w:p>
    <w:p w14:paraId="3B672F27" w14:textId="77777777" w:rsidR="00475836" w:rsidRPr="001617B9" w:rsidRDefault="00475836" w:rsidP="00475836">
      <w:pPr>
        <w:pStyle w:val="ListParagraph"/>
        <w:numPr>
          <w:ilvl w:val="0"/>
          <w:numId w:val="19"/>
        </w:numPr>
        <w:jc w:val="both"/>
        <w:rPr>
          <w:rFonts w:ascii="Arial" w:hAnsi="Arial" w:cs="Arial"/>
          <w:sz w:val="22"/>
          <w:szCs w:val="22"/>
        </w:rPr>
      </w:pPr>
      <w:r w:rsidRPr="001617B9">
        <w:rPr>
          <w:rFonts w:ascii="Arial" w:hAnsi="Arial" w:cs="Arial"/>
          <w:sz w:val="22"/>
          <w:szCs w:val="22"/>
        </w:rPr>
        <w:t>To deliver training to new users and refresher sessions to existing users, ensuring that supporting material is up to date, relevant and effective, highlighting any areas for improvement/correction.</w:t>
      </w:r>
    </w:p>
    <w:p w14:paraId="0088B5E0" w14:textId="77777777" w:rsidR="00475836" w:rsidRPr="001617B9" w:rsidRDefault="00475836" w:rsidP="00475836">
      <w:pPr>
        <w:rPr>
          <w:rFonts w:ascii="Arial" w:hAnsi="Arial" w:cs="Arial"/>
          <w:sz w:val="22"/>
          <w:szCs w:val="22"/>
          <w:highlight w:val="yellow"/>
        </w:rPr>
      </w:pPr>
    </w:p>
    <w:p w14:paraId="17B60986" w14:textId="77777777" w:rsidR="00475836" w:rsidRPr="001617B9" w:rsidRDefault="00475836" w:rsidP="00475836">
      <w:pPr>
        <w:pStyle w:val="ListParagraph"/>
        <w:numPr>
          <w:ilvl w:val="0"/>
          <w:numId w:val="19"/>
        </w:numPr>
        <w:jc w:val="both"/>
        <w:rPr>
          <w:rFonts w:ascii="Arial" w:hAnsi="Arial" w:cs="Arial"/>
          <w:sz w:val="22"/>
          <w:szCs w:val="22"/>
        </w:rPr>
      </w:pPr>
      <w:r w:rsidRPr="001617B9">
        <w:rPr>
          <w:rFonts w:ascii="Arial" w:hAnsi="Arial" w:cs="Arial"/>
          <w:sz w:val="22"/>
          <w:szCs w:val="22"/>
        </w:rPr>
        <w:t>To manage and deliver first-line help desk support to system users and other stakeholders through a ticketed call-logging system.  Ensure all outstanding calls are reviewed daily and kept to a minimum, supporting and training the Finance Systems Graduate to develop their abilities to resolve more straightforward issues.  Escalate any complex issues for further investigation, including any issues identified around data integrity.  Report and manage issues with third-party software providers in coordination with the Senior Finance Systems Manager and Head of Finance Systems. Identify gaps in user knowledge and process design to reduce call volumes and initiate actions to address gaps.</w:t>
      </w:r>
    </w:p>
    <w:p w14:paraId="3D982788" w14:textId="77777777" w:rsidR="00475836" w:rsidRPr="001617B9" w:rsidRDefault="00475836" w:rsidP="00475836">
      <w:pPr>
        <w:rPr>
          <w:rFonts w:ascii="Arial" w:hAnsi="Arial" w:cs="Arial"/>
          <w:bCs/>
          <w:sz w:val="22"/>
          <w:szCs w:val="22"/>
          <w:highlight w:val="yellow"/>
        </w:rPr>
      </w:pPr>
    </w:p>
    <w:p w14:paraId="1131672F" w14:textId="77777777" w:rsidR="00475836" w:rsidRPr="001617B9" w:rsidRDefault="00475836" w:rsidP="00475836">
      <w:pPr>
        <w:pStyle w:val="ListParagraph"/>
        <w:numPr>
          <w:ilvl w:val="0"/>
          <w:numId w:val="19"/>
        </w:numPr>
        <w:rPr>
          <w:rFonts w:ascii="Arial" w:hAnsi="Arial" w:cs="Arial"/>
          <w:bCs/>
          <w:sz w:val="22"/>
          <w:szCs w:val="22"/>
        </w:rPr>
      </w:pPr>
      <w:r w:rsidRPr="001617B9">
        <w:rPr>
          <w:rFonts w:ascii="Arial" w:hAnsi="Arial" w:cs="Arial"/>
          <w:bCs/>
          <w:sz w:val="22"/>
          <w:szCs w:val="22"/>
        </w:rPr>
        <w:t>To perform daily, weekly, monthly and yearly system checks through specifically assigned and documented tasks that are designed to ensure the smooth running of systems, with any causes for concern immediately highlighted.</w:t>
      </w:r>
      <w:r w:rsidRPr="001617B9">
        <w:rPr>
          <w:rFonts w:ascii="Arial" w:hAnsi="Arial" w:cs="Arial"/>
          <w:bCs/>
          <w:sz w:val="22"/>
          <w:szCs w:val="22"/>
        </w:rPr>
        <w:br/>
      </w:r>
    </w:p>
    <w:p w14:paraId="2F503EE8" w14:textId="77777777"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assist in making sure that the impact of any changes to processes or data are fully understood and communicated to FST members, other Finance staff and the wider user community.</w:t>
      </w:r>
    </w:p>
    <w:p w14:paraId="348A130A" w14:textId="77777777" w:rsidR="00475836" w:rsidRPr="001617B9" w:rsidRDefault="00475836" w:rsidP="00475836">
      <w:pPr>
        <w:rPr>
          <w:rFonts w:ascii="Arial" w:hAnsi="Arial" w:cs="Arial"/>
          <w:sz w:val="22"/>
          <w:szCs w:val="22"/>
          <w:highlight w:val="yellow"/>
        </w:rPr>
      </w:pPr>
    </w:p>
    <w:p w14:paraId="3009286C" w14:textId="77777777"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receive training and supporting documentation for any system improvements and developments, and to then assist to introduce and embed into business-as-usual including working with end users on process change, communicating change and ensuring technical, training and SOP documentation is updated.</w:t>
      </w:r>
    </w:p>
    <w:p w14:paraId="6A607D24" w14:textId="77777777" w:rsidR="00475836" w:rsidRPr="001617B9" w:rsidRDefault="00475836" w:rsidP="00475836">
      <w:pPr>
        <w:rPr>
          <w:rFonts w:ascii="Arial" w:hAnsi="Arial" w:cs="Arial"/>
          <w:sz w:val="22"/>
          <w:szCs w:val="22"/>
          <w:highlight w:val="yellow"/>
        </w:rPr>
      </w:pPr>
    </w:p>
    <w:p w14:paraId="12ADB9FA" w14:textId="316475F4"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 xml:space="preserve">To maintain the Finance department’s intranet.  This includes proactively reviewing and updating online documentation, training videos, news and frequently asked questions.  Monitor intranet pages of other areas of the University where relevant changes may be required.  </w:t>
      </w:r>
    </w:p>
    <w:p w14:paraId="2DC474E0" w14:textId="77777777" w:rsidR="00475836" w:rsidRPr="001617B9" w:rsidRDefault="00475836" w:rsidP="00475836">
      <w:pPr>
        <w:rPr>
          <w:rFonts w:ascii="Arial" w:hAnsi="Arial" w:cs="Arial"/>
          <w:sz w:val="22"/>
          <w:szCs w:val="22"/>
          <w:highlight w:val="yellow"/>
        </w:rPr>
      </w:pPr>
    </w:p>
    <w:p w14:paraId="64C49309" w14:textId="760DCE54" w:rsidR="00475836" w:rsidRPr="001617B9" w:rsidRDefault="00475836" w:rsidP="00475836">
      <w:pPr>
        <w:pStyle w:val="ListParagraph"/>
        <w:numPr>
          <w:ilvl w:val="0"/>
          <w:numId w:val="19"/>
        </w:numPr>
        <w:rPr>
          <w:rFonts w:ascii="Arial" w:hAnsi="Arial" w:cs="Arial"/>
          <w:sz w:val="22"/>
          <w:szCs w:val="22"/>
        </w:rPr>
      </w:pPr>
      <w:r w:rsidRPr="001617B9">
        <w:rPr>
          <w:rFonts w:ascii="Arial" w:hAnsi="Arial" w:cs="Arial"/>
          <w:sz w:val="22"/>
          <w:szCs w:val="22"/>
        </w:rPr>
        <w:t>To collate feedback from users, staff and third-party suppliers from training sessions, tickets, superuser groups, software community forums and ad-hoc surveys, so that improvements can be made to the systems and services provided.</w:t>
      </w:r>
    </w:p>
    <w:p w14:paraId="246FFA04" w14:textId="77777777" w:rsidR="00475836" w:rsidRPr="00601DE4" w:rsidRDefault="00475836" w:rsidP="00601DE4">
      <w:pPr>
        <w:rPr>
          <w:rFonts w:ascii="Arial" w:hAnsi="Arial" w:cs="Arial"/>
          <w:bCs/>
          <w:sz w:val="22"/>
          <w:szCs w:val="22"/>
        </w:rPr>
      </w:pPr>
    </w:p>
    <w:p w14:paraId="4D0C3055" w14:textId="76D7437E" w:rsidR="002E775C" w:rsidRPr="001617B9" w:rsidRDefault="00475836" w:rsidP="00475836">
      <w:pPr>
        <w:jc w:val="both"/>
        <w:rPr>
          <w:rFonts w:ascii="Arial" w:hAnsi="Arial" w:cs="Arial"/>
          <w:sz w:val="22"/>
          <w:szCs w:val="22"/>
        </w:rPr>
      </w:pPr>
      <w:r w:rsidRPr="001617B9">
        <w:rPr>
          <w:rFonts w:ascii="Arial" w:hAnsi="Arial" w:cs="Arial"/>
          <w:bCs/>
          <w:sz w:val="22"/>
          <w:szCs w:val="22"/>
        </w:rPr>
        <w:t>The post holder will carry out any other duties as are within the scope and purpose of the job as requested by the line manager.</w:t>
      </w:r>
    </w:p>
    <w:p w14:paraId="0DFBAF8B" w14:textId="77777777" w:rsidR="002E775C" w:rsidRPr="001617B9" w:rsidRDefault="002E775C" w:rsidP="3C0EE9EA">
      <w:pPr>
        <w:jc w:val="both"/>
        <w:rPr>
          <w:rFonts w:ascii="Arial" w:hAnsi="Arial" w:cs="Arial"/>
          <w:b/>
          <w:bCs/>
          <w:sz w:val="22"/>
          <w:szCs w:val="22"/>
        </w:rPr>
      </w:pPr>
    </w:p>
    <w:p w14:paraId="7908FB03" w14:textId="5E1B12B1" w:rsidR="000D203F" w:rsidRPr="001617B9" w:rsidRDefault="00C643A5" w:rsidP="3C0EE9EA">
      <w:pPr>
        <w:jc w:val="both"/>
        <w:rPr>
          <w:rFonts w:ascii="Arial" w:hAnsi="Arial" w:cs="Arial"/>
          <w:sz w:val="22"/>
          <w:szCs w:val="22"/>
        </w:rPr>
      </w:pPr>
      <w:r w:rsidRPr="001617B9">
        <w:rPr>
          <w:rFonts w:ascii="Arial" w:hAnsi="Arial" w:cs="Arial"/>
          <w:sz w:val="22"/>
          <w:szCs w:val="22"/>
        </w:rPr>
        <w:t xml:space="preserve">The duties and responsibilities outlined </w:t>
      </w:r>
      <w:r w:rsidR="00A805B0" w:rsidRPr="001617B9">
        <w:rPr>
          <w:rFonts w:ascii="Arial" w:hAnsi="Arial" w:cs="Arial"/>
          <w:sz w:val="22"/>
          <w:szCs w:val="22"/>
        </w:rPr>
        <w:t xml:space="preserve">above </w:t>
      </w:r>
      <w:r w:rsidRPr="001617B9">
        <w:rPr>
          <w:rFonts w:ascii="Arial" w:hAnsi="Arial" w:cs="Arial"/>
          <w:sz w:val="22"/>
          <w:szCs w:val="22"/>
        </w:rPr>
        <w:t xml:space="preserve">provide a general overview of the range of tasks that a </w:t>
      </w:r>
      <w:r w:rsidR="00325D57" w:rsidRPr="001617B9">
        <w:rPr>
          <w:rFonts w:ascii="Arial" w:hAnsi="Arial" w:cs="Arial"/>
          <w:sz w:val="22"/>
          <w:szCs w:val="22"/>
        </w:rPr>
        <w:t>Head of Finance Systems</w:t>
      </w:r>
      <w:r w:rsidRPr="001617B9">
        <w:rPr>
          <w:rFonts w:ascii="Arial" w:hAnsi="Arial" w:cs="Arial"/>
          <w:sz w:val="22"/>
          <w:szCs w:val="22"/>
        </w:rPr>
        <w:t xml:space="preserve"> at the University</w:t>
      </w:r>
      <w:r w:rsidR="00560FE0" w:rsidRPr="001617B9">
        <w:rPr>
          <w:rFonts w:ascii="Arial" w:hAnsi="Arial" w:cs="Arial"/>
          <w:sz w:val="22"/>
          <w:szCs w:val="22"/>
        </w:rPr>
        <w:t xml:space="preserve"> of East London</w:t>
      </w:r>
      <w:r w:rsidRPr="001617B9">
        <w:rPr>
          <w:rFonts w:ascii="Arial" w:hAnsi="Arial" w:cs="Arial"/>
          <w:sz w:val="22"/>
          <w:szCs w:val="22"/>
        </w:rPr>
        <w:t xml:space="preserve"> may be required to perform. Please note that this job description is not exhaustive, and additional tasks aligned with the role's grade may be assigned as needed. </w:t>
      </w:r>
    </w:p>
    <w:p w14:paraId="5C9CA6AA" w14:textId="77777777" w:rsidR="000D203F" w:rsidRPr="001617B9" w:rsidRDefault="000D203F" w:rsidP="3C0EE9EA">
      <w:pPr>
        <w:jc w:val="both"/>
        <w:rPr>
          <w:rFonts w:ascii="Arial" w:hAnsi="Arial" w:cs="Arial"/>
          <w:sz w:val="22"/>
          <w:szCs w:val="22"/>
        </w:rPr>
      </w:pPr>
    </w:p>
    <w:p w14:paraId="266B7DB3" w14:textId="6892A3A4" w:rsidR="002E775C" w:rsidRPr="001617B9" w:rsidRDefault="00C643A5" w:rsidP="3C0EE9EA">
      <w:pPr>
        <w:jc w:val="both"/>
        <w:rPr>
          <w:rFonts w:ascii="Arial" w:hAnsi="Arial" w:cs="Arial"/>
          <w:sz w:val="22"/>
          <w:szCs w:val="22"/>
        </w:rPr>
      </w:pPr>
      <w:r w:rsidRPr="001617B9">
        <w:rPr>
          <w:rFonts w:ascii="Arial" w:hAnsi="Arial" w:cs="Arial"/>
          <w:sz w:val="22"/>
          <w:szCs w:val="22"/>
        </w:rPr>
        <w:t>The job description may also be updated to reflect changes in circumstances, and employees will be consulted if any amendments are required.</w:t>
      </w:r>
    </w:p>
    <w:p w14:paraId="5A19BC1F" w14:textId="77777777" w:rsidR="00754497" w:rsidRPr="001617B9" w:rsidRDefault="00754497" w:rsidP="00754497">
      <w:pPr>
        <w:rPr>
          <w:rFonts w:ascii="Arial" w:hAnsi="Arial" w:cs="Arial"/>
          <w:sz w:val="22"/>
          <w:szCs w:val="22"/>
        </w:rPr>
      </w:pPr>
    </w:p>
    <w:p w14:paraId="2F453F49" w14:textId="5E534FFA" w:rsidR="00754497" w:rsidRPr="001617B9" w:rsidRDefault="00295586" w:rsidP="00295586">
      <w:pPr>
        <w:jc w:val="both"/>
        <w:rPr>
          <w:rFonts w:ascii="Arial" w:hAnsi="Arial" w:cs="Arial"/>
          <w:b/>
          <w:bCs/>
          <w:sz w:val="22"/>
          <w:szCs w:val="22"/>
        </w:rPr>
      </w:pPr>
      <w:r w:rsidRPr="001617B9">
        <w:rPr>
          <w:rFonts w:ascii="Arial" w:hAnsi="Arial" w:cs="Arial"/>
          <w:b/>
          <w:bCs/>
          <w:sz w:val="22"/>
          <w:szCs w:val="22"/>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1617B9" w:rsidRDefault="00071050" w:rsidP="00295586">
      <w:pPr>
        <w:jc w:val="both"/>
        <w:rPr>
          <w:rFonts w:ascii="Arial" w:hAnsi="Arial" w:cs="Arial"/>
          <w:b/>
          <w:bCs/>
          <w:sz w:val="22"/>
          <w:szCs w:val="22"/>
          <w:u w:val="single"/>
        </w:rPr>
      </w:pPr>
    </w:p>
    <w:p w14:paraId="1DB244EA" w14:textId="77777777" w:rsidR="00071050" w:rsidRPr="001617B9" w:rsidRDefault="00071050" w:rsidP="00295586">
      <w:pPr>
        <w:jc w:val="both"/>
        <w:rPr>
          <w:rFonts w:ascii="Arial" w:hAnsi="Arial" w:cs="Arial"/>
          <w:b/>
          <w:bCs/>
          <w:sz w:val="22"/>
          <w:szCs w:val="22"/>
          <w:u w:val="single"/>
        </w:rPr>
      </w:pPr>
    </w:p>
    <w:p w14:paraId="769EFC33" w14:textId="77777777" w:rsidR="00805BCC" w:rsidRPr="001617B9" w:rsidRDefault="00805BCC" w:rsidP="002E775C">
      <w:pPr>
        <w:jc w:val="center"/>
        <w:rPr>
          <w:rFonts w:ascii="Arial" w:hAnsi="Arial" w:cs="Arial"/>
          <w:b/>
          <w:bCs/>
          <w:sz w:val="22"/>
          <w:szCs w:val="22"/>
          <w:u w:val="single"/>
        </w:rPr>
      </w:pPr>
    </w:p>
    <w:p w14:paraId="053FD162" w14:textId="77777777" w:rsidR="00805BCC" w:rsidRPr="001617B9" w:rsidRDefault="00805BCC" w:rsidP="002E775C">
      <w:pPr>
        <w:jc w:val="center"/>
        <w:rPr>
          <w:rFonts w:ascii="Arial" w:hAnsi="Arial" w:cs="Arial"/>
          <w:b/>
          <w:bCs/>
          <w:sz w:val="22"/>
          <w:szCs w:val="22"/>
          <w:u w:val="single"/>
        </w:rPr>
      </w:pPr>
    </w:p>
    <w:p w14:paraId="2E4E15C3" w14:textId="77777777" w:rsidR="00805BCC" w:rsidRPr="001617B9" w:rsidRDefault="00805BCC" w:rsidP="002E775C">
      <w:pPr>
        <w:jc w:val="center"/>
        <w:rPr>
          <w:rFonts w:ascii="Arial" w:hAnsi="Arial" w:cs="Arial"/>
          <w:b/>
          <w:bCs/>
          <w:sz w:val="22"/>
          <w:szCs w:val="22"/>
          <w:u w:val="single"/>
        </w:rPr>
      </w:pPr>
    </w:p>
    <w:p w14:paraId="5FCEDB37" w14:textId="77777777" w:rsidR="00805BCC" w:rsidRPr="001617B9" w:rsidRDefault="00805BCC" w:rsidP="002E775C">
      <w:pPr>
        <w:jc w:val="center"/>
        <w:rPr>
          <w:rFonts w:ascii="Arial" w:hAnsi="Arial" w:cs="Arial"/>
          <w:b/>
          <w:bCs/>
          <w:sz w:val="22"/>
          <w:szCs w:val="22"/>
          <w:u w:val="single"/>
        </w:rPr>
      </w:pPr>
    </w:p>
    <w:p w14:paraId="6B1903C9" w14:textId="77777777" w:rsidR="00805BCC" w:rsidRPr="001617B9" w:rsidRDefault="00805BCC" w:rsidP="002E775C">
      <w:pPr>
        <w:jc w:val="center"/>
        <w:rPr>
          <w:rFonts w:ascii="Arial" w:hAnsi="Arial" w:cs="Arial"/>
          <w:b/>
          <w:bCs/>
          <w:sz w:val="22"/>
          <w:szCs w:val="22"/>
          <w:u w:val="single"/>
        </w:rPr>
      </w:pPr>
    </w:p>
    <w:p w14:paraId="26C76D69" w14:textId="77777777" w:rsidR="00805BCC" w:rsidRPr="001617B9" w:rsidRDefault="00805BCC" w:rsidP="002E775C">
      <w:pPr>
        <w:jc w:val="center"/>
        <w:rPr>
          <w:rFonts w:ascii="Arial" w:hAnsi="Arial" w:cs="Arial"/>
          <w:b/>
          <w:bCs/>
          <w:sz w:val="22"/>
          <w:szCs w:val="22"/>
          <w:u w:val="single"/>
        </w:rPr>
      </w:pPr>
    </w:p>
    <w:p w14:paraId="30D7CCB7" w14:textId="77777777" w:rsidR="00805BCC" w:rsidRPr="001617B9" w:rsidRDefault="00805BCC" w:rsidP="002E775C">
      <w:pPr>
        <w:jc w:val="center"/>
        <w:rPr>
          <w:rFonts w:ascii="Arial" w:hAnsi="Arial" w:cs="Arial"/>
          <w:b/>
          <w:bCs/>
          <w:sz w:val="22"/>
          <w:szCs w:val="22"/>
          <w:u w:val="single"/>
        </w:rPr>
      </w:pPr>
    </w:p>
    <w:p w14:paraId="5112E201" w14:textId="77777777" w:rsidR="00805BCC" w:rsidRPr="001617B9" w:rsidRDefault="00805BCC" w:rsidP="002E775C">
      <w:pPr>
        <w:jc w:val="center"/>
        <w:rPr>
          <w:rFonts w:ascii="Arial" w:hAnsi="Arial" w:cs="Arial"/>
          <w:b/>
          <w:bCs/>
          <w:sz w:val="22"/>
          <w:szCs w:val="22"/>
          <w:u w:val="single"/>
        </w:rPr>
      </w:pPr>
    </w:p>
    <w:p w14:paraId="15D3D389" w14:textId="77777777" w:rsidR="00805BCC" w:rsidRPr="001617B9" w:rsidRDefault="00805BCC" w:rsidP="002E775C">
      <w:pPr>
        <w:jc w:val="center"/>
        <w:rPr>
          <w:rFonts w:ascii="Arial" w:hAnsi="Arial" w:cs="Arial"/>
          <w:b/>
          <w:bCs/>
          <w:sz w:val="22"/>
          <w:szCs w:val="22"/>
          <w:u w:val="single"/>
        </w:rPr>
      </w:pPr>
    </w:p>
    <w:p w14:paraId="5B18D8FE" w14:textId="77777777" w:rsidR="00805BCC" w:rsidRPr="001617B9" w:rsidRDefault="00805BCC" w:rsidP="002E775C">
      <w:pPr>
        <w:jc w:val="center"/>
        <w:rPr>
          <w:rFonts w:ascii="Arial" w:hAnsi="Arial" w:cs="Arial"/>
          <w:b/>
          <w:bCs/>
          <w:sz w:val="22"/>
          <w:szCs w:val="22"/>
          <w:u w:val="single"/>
        </w:rPr>
      </w:pPr>
    </w:p>
    <w:p w14:paraId="13DAE677" w14:textId="77777777" w:rsidR="00805BCC" w:rsidRPr="001617B9" w:rsidRDefault="00805BCC" w:rsidP="002E775C">
      <w:pPr>
        <w:jc w:val="center"/>
        <w:rPr>
          <w:rFonts w:ascii="Arial" w:hAnsi="Arial" w:cs="Arial"/>
          <w:b/>
          <w:bCs/>
          <w:sz w:val="22"/>
          <w:szCs w:val="22"/>
          <w:u w:val="single"/>
        </w:rPr>
      </w:pPr>
    </w:p>
    <w:p w14:paraId="4BB9DCCD" w14:textId="77777777" w:rsidR="00805BCC" w:rsidRPr="001617B9" w:rsidRDefault="00805BCC" w:rsidP="002E775C">
      <w:pPr>
        <w:jc w:val="center"/>
        <w:rPr>
          <w:rFonts w:ascii="Arial" w:hAnsi="Arial" w:cs="Arial"/>
          <w:b/>
          <w:bCs/>
          <w:sz w:val="22"/>
          <w:szCs w:val="22"/>
          <w:u w:val="single"/>
        </w:rPr>
      </w:pPr>
    </w:p>
    <w:p w14:paraId="44EF3255" w14:textId="77777777" w:rsidR="00805BCC" w:rsidRPr="001617B9" w:rsidRDefault="00805BCC" w:rsidP="002E775C">
      <w:pPr>
        <w:jc w:val="center"/>
        <w:rPr>
          <w:rFonts w:ascii="Arial" w:hAnsi="Arial" w:cs="Arial"/>
          <w:b/>
          <w:bCs/>
          <w:sz w:val="22"/>
          <w:szCs w:val="22"/>
          <w:u w:val="single"/>
        </w:rPr>
      </w:pPr>
    </w:p>
    <w:p w14:paraId="47D18919" w14:textId="77777777" w:rsidR="00805BCC" w:rsidRPr="001617B9" w:rsidRDefault="00805BCC" w:rsidP="002E775C">
      <w:pPr>
        <w:jc w:val="center"/>
        <w:rPr>
          <w:rFonts w:ascii="Arial" w:hAnsi="Arial" w:cs="Arial"/>
          <w:b/>
          <w:bCs/>
          <w:sz w:val="22"/>
          <w:szCs w:val="22"/>
          <w:u w:val="single"/>
        </w:rPr>
      </w:pPr>
    </w:p>
    <w:p w14:paraId="34AD2A2E" w14:textId="77777777" w:rsidR="00805BCC" w:rsidRPr="001617B9" w:rsidRDefault="00805BCC" w:rsidP="002E775C">
      <w:pPr>
        <w:jc w:val="center"/>
        <w:rPr>
          <w:rFonts w:ascii="Arial" w:hAnsi="Arial" w:cs="Arial"/>
          <w:b/>
          <w:bCs/>
          <w:sz w:val="22"/>
          <w:szCs w:val="22"/>
          <w:u w:val="single"/>
        </w:rPr>
      </w:pPr>
    </w:p>
    <w:p w14:paraId="6A76E783" w14:textId="77777777" w:rsidR="00805BCC" w:rsidRPr="001617B9" w:rsidRDefault="00805BCC" w:rsidP="002E775C">
      <w:pPr>
        <w:jc w:val="center"/>
        <w:rPr>
          <w:rFonts w:ascii="Arial" w:hAnsi="Arial" w:cs="Arial"/>
          <w:b/>
          <w:bCs/>
          <w:sz w:val="22"/>
          <w:szCs w:val="22"/>
          <w:u w:val="single"/>
        </w:rPr>
      </w:pPr>
    </w:p>
    <w:p w14:paraId="042BB7F1" w14:textId="77777777" w:rsidR="00805BCC" w:rsidRPr="001617B9" w:rsidRDefault="00805BCC" w:rsidP="002E775C">
      <w:pPr>
        <w:jc w:val="center"/>
        <w:rPr>
          <w:rFonts w:ascii="Arial" w:hAnsi="Arial" w:cs="Arial"/>
          <w:b/>
          <w:bCs/>
          <w:sz w:val="22"/>
          <w:szCs w:val="22"/>
          <w:u w:val="single"/>
        </w:rPr>
      </w:pPr>
    </w:p>
    <w:p w14:paraId="52376374" w14:textId="77777777" w:rsidR="00805BCC" w:rsidRPr="001617B9" w:rsidRDefault="00805BCC" w:rsidP="002E775C">
      <w:pPr>
        <w:jc w:val="center"/>
        <w:rPr>
          <w:rFonts w:ascii="Arial" w:hAnsi="Arial" w:cs="Arial"/>
          <w:b/>
          <w:bCs/>
          <w:sz w:val="22"/>
          <w:szCs w:val="22"/>
          <w:u w:val="single"/>
        </w:rPr>
      </w:pPr>
    </w:p>
    <w:p w14:paraId="40FC536D" w14:textId="77777777" w:rsidR="00805BCC" w:rsidRPr="001617B9" w:rsidRDefault="00805BCC" w:rsidP="002E775C">
      <w:pPr>
        <w:jc w:val="center"/>
        <w:rPr>
          <w:rFonts w:ascii="Arial" w:hAnsi="Arial" w:cs="Arial"/>
          <w:b/>
          <w:bCs/>
          <w:sz w:val="22"/>
          <w:szCs w:val="22"/>
          <w:u w:val="single"/>
        </w:rPr>
      </w:pPr>
    </w:p>
    <w:p w14:paraId="58029AFD" w14:textId="77777777" w:rsidR="00816AA2" w:rsidRPr="001617B9" w:rsidRDefault="00816AA2" w:rsidP="002E775C">
      <w:pPr>
        <w:jc w:val="center"/>
        <w:rPr>
          <w:rFonts w:ascii="Arial" w:hAnsi="Arial" w:cs="Arial"/>
          <w:b/>
          <w:bCs/>
          <w:sz w:val="22"/>
          <w:szCs w:val="22"/>
          <w:u w:val="single"/>
        </w:rPr>
      </w:pPr>
    </w:p>
    <w:p w14:paraId="728B49EF" w14:textId="77777777" w:rsidR="00816AA2" w:rsidRPr="001617B9" w:rsidRDefault="00816AA2" w:rsidP="002E775C">
      <w:pPr>
        <w:jc w:val="center"/>
        <w:rPr>
          <w:rFonts w:ascii="Arial" w:hAnsi="Arial" w:cs="Arial"/>
          <w:b/>
          <w:bCs/>
          <w:sz w:val="22"/>
          <w:szCs w:val="22"/>
          <w:u w:val="single"/>
        </w:rPr>
      </w:pPr>
    </w:p>
    <w:p w14:paraId="75D79EE0" w14:textId="77777777" w:rsidR="00816AA2" w:rsidRPr="001617B9" w:rsidRDefault="00816AA2" w:rsidP="002E775C">
      <w:pPr>
        <w:jc w:val="center"/>
        <w:rPr>
          <w:rFonts w:ascii="Arial" w:hAnsi="Arial" w:cs="Arial"/>
          <w:b/>
          <w:bCs/>
          <w:sz w:val="22"/>
          <w:szCs w:val="22"/>
          <w:u w:val="single"/>
        </w:rPr>
      </w:pPr>
    </w:p>
    <w:p w14:paraId="2158CC0F" w14:textId="77777777" w:rsidR="009113EB" w:rsidRPr="001617B9" w:rsidRDefault="009113EB" w:rsidP="002E775C">
      <w:pPr>
        <w:jc w:val="center"/>
        <w:rPr>
          <w:rFonts w:ascii="Arial" w:hAnsi="Arial" w:cs="Arial"/>
          <w:b/>
          <w:bCs/>
          <w:sz w:val="22"/>
          <w:szCs w:val="22"/>
          <w:u w:val="single"/>
        </w:rPr>
      </w:pPr>
    </w:p>
    <w:p w14:paraId="1A769968" w14:textId="77777777" w:rsidR="009113EB" w:rsidRPr="001617B9" w:rsidRDefault="009113EB" w:rsidP="002E775C">
      <w:pPr>
        <w:jc w:val="center"/>
        <w:rPr>
          <w:rFonts w:ascii="Arial" w:hAnsi="Arial" w:cs="Arial"/>
          <w:b/>
          <w:bCs/>
          <w:sz w:val="22"/>
          <w:szCs w:val="22"/>
          <w:u w:val="single"/>
        </w:rPr>
      </w:pPr>
    </w:p>
    <w:p w14:paraId="287F2B06" w14:textId="77777777" w:rsidR="009113EB" w:rsidRPr="001617B9" w:rsidRDefault="009113EB" w:rsidP="002E775C">
      <w:pPr>
        <w:jc w:val="center"/>
        <w:rPr>
          <w:rFonts w:ascii="Arial" w:hAnsi="Arial" w:cs="Arial"/>
          <w:b/>
          <w:bCs/>
          <w:sz w:val="22"/>
          <w:szCs w:val="22"/>
          <w:u w:val="single"/>
        </w:rPr>
      </w:pPr>
    </w:p>
    <w:p w14:paraId="3AD3EF21" w14:textId="77777777" w:rsidR="009113EB" w:rsidRPr="001617B9" w:rsidRDefault="009113EB" w:rsidP="002E775C">
      <w:pPr>
        <w:jc w:val="center"/>
        <w:rPr>
          <w:rFonts w:ascii="Arial" w:hAnsi="Arial" w:cs="Arial"/>
          <w:b/>
          <w:bCs/>
          <w:sz w:val="22"/>
          <w:szCs w:val="22"/>
          <w:u w:val="single"/>
        </w:rPr>
      </w:pPr>
    </w:p>
    <w:p w14:paraId="0E4B74EE" w14:textId="77777777" w:rsidR="009113EB" w:rsidRPr="001617B9" w:rsidRDefault="009113EB" w:rsidP="002E775C">
      <w:pPr>
        <w:jc w:val="center"/>
        <w:rPr>
          <w:rFonts w:ascii="Arial" w:hAnsi="Arial" w:cs="Arial"/>
          <w:b/>
          <w:bCs/>
          <w:sz w:val="22"/>
          <w:szCs w:val="22"/>
          <w:u w:val="single"/>
        </w:rPr>
      </w:pPr>
    </w:p>
    <w:p w14:paraId="269781A6" w14:textId="77777777" w:rsidR="009113EB" w:rsidRPr="001617B9" w:rsidRDefault="009113EB" w:rsidP="002E775C">
      <w:pPr>
        <w:jc w:val="center"/>
        <w:rPr>
          <w:rFonts w:ascii="Arial" w:hAnsi="Arial" w:cs="Arial"/>
          <w:b/>
          <w:bCs/>
          <w:sz w:val="22"/>
          <w:szCs w:val="22"/>
          <w:u w:val="single"/>
        </w:rPr>
      </w:pPr>
    </w:p>
    <w:p w14:paraId="7715BDCD" w14:textId="77777777" w:rsidR="009113EB" w:rsidRPr="001617B9" w:rsidRDefault="009113EB" w:rsidP="002E775C">
      <w:pPr>
        <w:jc w:val="center"/>
        <w:rPr>
          <w:rFonts w:ascii="Arial" w:hAnsi="Arial" w:cs="Arial"/>
          <w:b/>
          <w:bCs/>
          <w:sz w:val="22"/>
          <w:szCs w:val="22"/>
          <w:u w:val="single"/>
        </w:rPr>
      </w:pPr>
    </w:p>
    <w:p w14:paraId="054F4E7B" w14:textId="77777777" w:rsidR="009113EB" w:rsidRPr="001617B9" w:rsidRDefault="009113EB" w:rsidP="002E775C">
      <w:pPr>
        <w:jc w:val="center"/>
        <w:rPr>
          <w:rFonts w:ascii="Arial" w:hAnsi="Arial" w:cs="Arial"/>
          <w:b/>
          <w:bCs/>
          <w:sz w:val="22"/>
          <w:szCs w:val="22"/>
          <w:u w:val="single"/>
        </w:rPr>
      </w:pPr>
    </w:p>
    <w:p w14:paraId="7D70F843" w14:textId="77777777" w:rsidR="009113EB" w:rsidRPr="001617B9" w:rsidRDefault="009113EB" w:rsidP="002E775C">
      <w:pPr>
        <w:jc w:val="center"/>
        <w:rPr>
          <w:rFonts w:ascii="Arial" w:hAnsi="Arial" w:cs="Arial"/>
          <w:b/>
          <w:bCs/>
          <w:sz w:val="22"/>
          <w:szCs w:val="22"/>
          <w:u w:val="single"/>
        </w:rPr>
      </w:pPr>
    </w:p>
    <w:p w14:paraId="1FE304F7" w14:textId="77777777" w:rsidR="00325D57" w:rsidRPr="001617B9" w:rsidRDefault="00325D57" w:rsidP="002E775C">
      <w:pPr>
        <w:jc w:val="center"/>
        <w:rPr>
          <w:rFonts w:ascii="Arial" w:hAnsi="Arial" w:cs="Arial"/>
          <w:b/>
          <w:bCs/>
          <w:sz w:val="22"/>
          <w:szCs w:val="22"/>
          <w:u w:val="single"/>
        </w:rPr>
      </w:pPr>
    </w:p>
    <w:p w14:paraId="7FADDD53" w14:textId="77777777" w:rsidR="00325D57" w:rsidRPr="001617B9" w:rsidRDefault="00325D57" w:rsidP="002E775C">
      <w:pPr>
        <w:jc w:val="center"/>
        <w:rPr>
          <w:rFonts w:ascii="Arial" w:hAnsi="Arial" w:cs="Arial"/>
          <w:b/>
          <w:bCs/>
          <w:sz w:val="22"/>
          <w:szCs w:val="22"/>
          <w:u w:val="single"/>
        </w:rPr>
      </w:pPr>
    </w:p>
    <w:p w14:paraId="03D12EEA" w14:textId="77777777" w:rsidR="00475836" w:rsidRPr="001617B9" w:rsidRDefault="00475836">
      <w:pPr>
        <w:rPr>
          <w:rFonts w:ascii="Arial" w:hAnsi="Arial" w:cs="Arial"/>
          <w:b/>
          <w:bCs/>
          <w:sz w:val="22"/>
          <w:szCs w:val="22"/>
          <w:u w:val="single"/>
        </w:rPr>
      </w:pPr>
      <w:r w:rsidRPr="001617B9">
        <w:rPr>
          <w:rFonts w:ascii="Arial" w:hAnsi="Arial" w:cs="Arial"/>
          <w:b/>
          <w:bCs/>
          <w:sz w:val="22"/>
          <w:szCs w:val="22"/>
          <w:u w:val="single"/>
        </w:rPr>
        <w:br w:type="page"/>
      </w:r>
    </w:p>
    <w:p w14:paraId="4CD577CE" w14:textId="20DAC556" w:rsidR="002E775C" w:rsidRPr="001617B9" w:rsidRDefault="00B73CC8" w:rsidP="002E775C">
      <w:pPr>
        <w:jc w:val="center"/>
        <w:rPr>
          <w:rFonts w:ascii="Arial" w:hAnsi="Arial" w:cs="Arial"/>
          <w:b/>
          <w:bCs/>
          <w:sz w:val="22"/>
          <w:szCs w:val="22"/>
          <w:u w:val="single"/>
        </w:rPr>
      </w:pPr>
      <w:r w:rsidRPr="001617B9">
        <w:rPr>
          <w:rFonts w:ascii="Arial" w:hAnsi="Arial" w:cs="Arial"/>
          <w:b/>
          <w:bCs/>
          <w:sz w:val="22"/>
          <w:szCs w:val="22"/>
          <w:u w:val="single"/>
        </w:rPr>
        <w:t>PERSON SPECIFICATION</w:t>
      </w:r>
    </w:p>
    <w:p w14:paraId="7830F1B6" w14:textId="77777777" w:rsidR="00FE493E" w:rsidRPr="001617B9" w:rsidRDefault="00FE493E" w:rsidP="002E775C">
      <w:pPr>
        <w:jc w:val="center"/>
        <w:rPr>
          <w:rFonts w:ascii="Arial" w:hAnsi="Arial" w:cs="Arial"/>
          <w:b/>
          <w:bCs/>
          <w:sz w:val="22"/>
          <w:szCs w:val="22"/>
          <w:u w:val="single"/>
        </w:rPr>
      </w:pPr>
    </w:p>
    <w:p w14:paraId="0DF9E9D4" w14:textId="77777777" w:rsidR="00DF2FAD" w:rsidRPr="001617B9" w:rsidRDefault="00DF2FAD" w:rsidP="00DF2FAD">
      <w:pPr>
        <w:rPr>
          <w:rFonts w:ascii="Arial" w:hAnsi="Arial" w:cs="Arial"/>
          <w:sz w:val="22"/>
          <w:szCs w:val="22"/>
        </w:rPr>
      </w:pPr>
      <w:r w:rsidRPr="001617B9">
        <w:rPr>
          <w:rFonts w:ascii="Arial" w:hAnsi="Arial" w:cs="Arial"/>
          <w:sz w:val="22"/>
          <w:szCs w:val="22"/>
        </w:rPr>
        <w:t xml:space="preserve">The University's Core  </w:t>
      </w:r>
      <w:hyperlink r:id="rId12" w:history="1">
        <w:r w:rsidRPr="001617B9">
          <w:rPr>
            <w:rStyle w:val="Hyperlink"/>
            <w:rFonts w:ascii="Arial" w:hAnsi="Arial" w:cs="Arial"/>
            <w:sz w:val="22"/>
            <w:szCs w:val="22"/>
          </w:rPr>
          <w:t>Values</w:t>
        </w:r>
      </w:hyperlink>
      <w:r w:rsidRPr="001617B9">
        <w:rPr>
          <w:rFonts w:ascii="Arial" w:hAnsi="Arial" w:cs="Arial"/>
          <w:sz w:val="22"/>
          <w:szCs w:val="22"/>
        </w:rPr>
        <w:t xml:space="preserve"> are </w:t>
      </w:r>
      <w:r w:rsidRPr="001617B9">
        <w:rPr>
          <w:rFonts w:ascii="Arial" w:hAnsi="Arial" w:cs="Arial"/>
          <w:b/>
          <w:bCs/>
          <w:sz w:val="22"/>
          <w:szCs w:val="22"/>
        </w:rPr>
        <w:t>Passion, Inclusion, Courage</w:t>
      </w:r>
      <w:r w:rsidRPr="001617B9">
        <w:rPr>
          <w:rFonts w:ascii="Arial" w:hAnsi="Arial" w:cs="Arial"/>
          <w:sz w:val="22"/>
          <w:szCs w:val="22"/>
        </w:rPr>
        <w:t xml:space="preserve">, and they are at the root of everything we do and everyone in our community is expected to demonstrate them. </w:t>
      </w:r>
    </w:p>
    <w:p w14:paraId="478C1DA4" w14:textId="77777777" w:rsidR="00DF2FAD" w:rsidRPr="001617B9" w:rsidRDefault="00DF2FAD" w:rsidP="00DF2FAD">
      <w:pPr>
        <w:rPr>
          <w:rFonts w:ascii="Arial" w:hAnsi="Arial" w:cs="Arial"/>
          <w:sz w:val="22"/>
          <w:szCs w:val="22"/>
        </w:rPr>
      </w:pPr>
    </w:p>
    <w:p w14:paraId="6559FC2F" w14:textId="77777777" w:rsidR="00DF2FAD" w:rsidRPr="001617B9" w:rsidRDefault="00DF2FAD" w:rsidP="00DF2FAD">
      <w:pPr>
        <w:rPr>
          <w:rFonts w:ascii="Arial" w:hAnsi="Arial" w:cs="Arial"/>
          <w:sz w:val="22"/>
          <w:szCs w:val="22"/>
        </w:rPr>
      </w:pPr>
      <w:r w:rsidRPr="001617B9">
        <w:rPr>
          <w:rFonts w:ascii="Arial" w:hAnsi="Arial" w:cs="Arial"/>
          <w:sz w:val="22"/>
          <w:szCs w:val="22"/>
        </w:rPr>
        <w:t>The table below outlines the essential and desirable criteria required to perform the role effectively. Candidates will be shortlisted based on how closely they meet these criteria.</w:t>
      </w:r>
    </w:p>
    <w:p w14:paraId="6E7893EC" w14:textId="77777777" w:rsidR="00B910CA" w:rsidRPr="001617B9" w:rsidRDefault="00B910CA" w:rsidP="006D3949">
      <w:pPr>
        <w:rPr>
          <w:rFonts w:ascii="Arial" w:hAnsi="Arial" w:cs="Arial"/>
          <w:b/>
          <w:bCs/>
          <w:sz w:val="22"/>
          <w:szCs w:val="22"/>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1617B9"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1617B9" w:rsidRDefault="001D3660" w:rsidP="007B74F5">
            <w:pPr>
              <w:rPr>
                <w:rFonts w:ascii="Arial" w:hAnsi="Arial" w:cs="Arial"/>
                <w:sz w:val="22"/>
                <w:szCs w:val="22"/>
              </w:rPr>
            </w:pPr>
            <w:r w:rsidRPr="001617B9">
              <w:rPr>
                <w:rFonts w:ascii="Arial" w:hAnsi="Arial" w:cs="Arial"/>
                <w:sz w:val="22"/>
                <w:szCs w:val="22"/>
              </w:rPr>
              <w:t>E</w:t>
            </w:r>
            <w:r w:rsidR="00312418" w:rsidRPr="001617B9">
              <w:rPr>
                <w:rFonts w:ascii="Arial" w:hAnsi="Arial" w:cs="Arial"/>
                <w:sz w:val="22"/>
                <w:szCs w:val="22"/>
              </w:rPr>
              <w:t xml:space="preserve">ducation and </w:t>
            </w:r>
            <w:r w:rsidR="00CB18A6" w:rsidRPr="001617B9">
              <w:rPr>
                <w:rFonts w:ascii="Arial" w:hAnsi="Arial" w:cs="Arial"/>
                <w:sz w:val="22"/>
                <w:szCs w:val="22"/>
              </w:rPr>
              <w:t>Qualifications</w:t>
            </w:r>
          </w:p>
        </w:tc>
        <w:tc>
          <w:tcPr>
            <w:tcW w:w="1130" w:type="dxa"/>
          </w:tcPr>
          <w:p w14:paraId="0ABC7405" w14:textId="77777777" w:rsidR="00CB18A6" w:rsidRPr="001617B9"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1617B9">
              <w:rPr>
                <w:rFonts w:ascii="Arial" w:hAnsi="Arial" w:cs="Arial"/>
                <w:b w:val="0"/>
                <w:bCs w:val="0"/>
                <w:sz w:val="22"/>
                <w:szCs w:val="22"/>
              </w:rPr>
              <w:t xml:space="preserve">Essential </w:t>
            </w:r>
          </w:p>
        </w:tc>
        <w:tc>
          <w:tcPr>
            <w:tcW w:w="1266" w:type="dxa"/>
          </w:tcPr>
          <w:p w14:paraId="7ABB9A23" w14:textId="77777777" w:rsidR="00CB18A6" w:rsidRPr="001617B9"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1617B9">
              <w:rPr>
                <w:rFonts w:ascii="Arial" w:hAnsi="Arial" w:cs="Arial"/>
                <w:b w:val="0"/>
                <w:bCs w:val="0"/>
                <w:sz w:val="22"/>
                <w:szCs w:val="22"/>
              </w:rPr>
              <w:t>Desirable</w:t>
            </w:r>
          </w:p>
        </w:tc>
        <w:tc>
          <w:tcPr>
            <w:tcW w:w="1515" w:type="dxa"/>
          </w:tcPr>
          <w:p w14:paraId="1397A8F1" w14:textId="330C4E4C" w:rsidR="00CB18A6" w:rsidRPr="001617B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1617B9">
              <w:rPr>
                <w:rFonts w:ascii="Arial" w:hAnsi="Arial" w:cs="Arial"/>
                <w:b w:val="0"/>
                <w:bCs w:val="0"/>
                <w:sz w:val="22"/>
                <w:szCs w:val="22"/>
              </w:rPr>
              <w:t xml:space="preserve">Criteria </w:t>
            </w:r>
            <w:r w:rsidR="00662D1D" w:rsidRPr="001617B9">
              <w:rPr>
                <w:rFonts w:ascii="Arial" w:hAnsi="Arial" w:cs="Arial"/>
                <w:b w:val="0"/>
                <w:bCs w:val="0"/>
                <w:sz w:val="22"/>
                <w:szCs w:val="22"/>
              </w:rPr>
              <w:t>assessed</w:t>
            </w:r>
            <w:r w:rsidR="00E0653F" w:rsidRPr="001617B9">
              <w:rPr>
                <w:rFonts w:ascii="Arial" w:hAnsi="Arial" w:cs="Arial"/>
                <w:b w:val="0"/>
                <w:bCs w:val="0"/>
                <w:sz w:val="22"/>
                <w:szCs w:val="22"/>
              </w:rPr>
              <w:t xml:space="preserve"> by</w:t>
            </w:r>
          </w:p>
        </w:tc>
      </w:tr>
      <w:tr w:rsidR="00DA095F" w:rsidRPr="001617B9"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2316F03F" w14:textId="0FD17EC4" w:rsidR="00325D57" w:rsidRPr="001617B9" w:rsidRDefault="00325D57" w:rsidP="00325D57">
            <w:pPr>
              <w:rPr>
                <w:rFonts w:ascii="Arial" w:hAnsi="Arial" w:cs="Arial"/>
                <w:b w:val="0"/>
                <w:bCs w:val="0"/>
                <w:i/>
                <w:iCs/>
                <w:sz w:val="22"/>
                <w:szCs w:val="22"/>
              </w:rPr>
            </w:pPr>
            <w:r w:rsidRPr="001617B9">
              <w:rPr>
                <w:rFonts w:ascii="Arial" w:hAnsi="Arial" w:cs="Arial"/>
                <w:b w:val="0"/>
                <w:bCs w:val="0"/>
                <w:i/>
                <w:iCs/>
                <w:sz w:val="22"/>
                <w:szCs w:val="22"/>
              </w:rPr>
              <w:t>Educated to degree level or equivalent.</w:t>
            </w:r>
          </w:p>
          <w:p w14:paraId="10DF16F9" w14:textId="420B770E" w:rsidR="00DA095F" w:rsidRPr="001617B9" w:rsidRDefault="00DA095F" w:rsidP="00DA095F">
            <w:pPr>
              <w:rPr>
                <w:rFonts w:ascii="Arial" w:hAnsi="Arial" w:cs="Arial"/>
                <w:b w:val="0"/>
                <w:bCs w:val="0"/>
                <w:i/>
                <w:iCs/>
                <w:sz w:val="22"/>
                <w:szCs w:val="22"/>
              </w:rPr>
            </w:pPr>
          </w:p>
        </w:tc>
        <w:tc>
          <w:tcPr>
            <w:tcW w:w="1130" w:type="dxa"/>
          </w:tcPr>
          <w:p w14:paraId="5981133D" w14:textId="4B9A1E9C" w:rsidR="00DA095F" w:rsidRPr="001617B9" w:rsidRDefault="00325D57"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47CC019F" w14:textId="22C2D014" w:rsidR="00DA095F" w:rsidRPr="001617B9"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2"/>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78671144" w14:textId="372F968C" w:rsidR="00DA095F" w:rsidRPr="001617B9" w:rsidRDefault="00BE45AF" w:rsidP="00DA095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w:t>
            </w:r>
            <w:r w:rsidR="006D3949" w:rsidRPr="001617B9">
              <w:rPr>
                <w:rFonts w:ascii="Arial" w:hAnsi="Arial" w:cs="Arial"/>
                <w:sz w:val="22"/>
                <w:szCs w:val="22"/>
              </w:rPr>
              <w:t>C</w:t>
            </w:r>
          </w:p>
        </w:tc>
      </w:tr>
      <w:tr w:rsidR="003A70B6" w:rsidRPr="001617B9"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5113934" w14:textId="24658A19" w:rsidR="00325D57" w:rsidRPr="001617B9" w:rsidRDefault="00325D57" w:rsidP="00325D57">
            <w:pPr>
              <w:rPr>
                <w:rFonts w:ascii="Arial" w:hAnsi="Arial" w:cs="Arial"/>
                <w:b w:val="0"/>
                <w:bCs w:val="0"/>
                <w:i/>
                <w:iCs/>
                <w:sz w:val="22"/>
                <w:szCs w:val="22"/>
              </w:rPr>
            </w:pPr>
            <w:r w:rsidRPr="001617B9">
              <w:rPr>
                <w:rFonts w:ascii="Arial" w:hAnsi="Arial" w:cs="Arial"/>
                <w:b w:val="0"/>
                <w:bCs w:val="0"/>
                <w:i/>
                <w:iCs/>
                <w:sz w:val="22"/>
                <w:szCs w:val="22"/>
              </w:rPr>
              <w:t>A qualified accountant or significant equivalent experience.</w:t>
            </w:r>
          </w:p>
          <w:p w14:paraId="30B52E7D" w14:textId="60CC7633" w:rsidR="003A70B6" w:rsidRPr="001617B9" w:rsidRDefault="003A70B6" w:rsidP="003A70B6">
            <w:pPr>
              <w:rPr>
                <w:rFonts w:ascii="Arial" w:hAnsi="Arial" w:cs="Arial"/>
                <w:b w:val="0"/>
                <w:bCs w:val="0"/>
                <w:i/>
                <w:iCs/>
                <w:sz w:val="22"/>
                <w:szCs w:val="22"/>
              </w:rPr>
            </w:pPr>
          </w:p>
        </w:tc>
        <w:tc>
          <w:tcPr>
            <w:tcW w:w="1130" w:type="dxa"/>
          </w:tcPr>
          <w:p w14:paraId="31C5433C" w14:textId="3BFDAD31" w:rsidR="003A70B6" w:rsidRPr="001617B9" w:rsidRDefault="00325D57"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77B115C2" w14:textId="10FBB1A8" w:rsidR="003A70B6" w:rsidRPr="001617B9"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2"/>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5F9C9FD2" w14:textId="16F19312" w:rsidR="003A70B6" w:rsidRPr="001617B9" w:rsidRDefault="00BE45AF" w:rsidP="003A70B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6D3949" w:rsidRPr="001617B9">
              <w:rPr>
                <w:rFonts w:ascii="Arial" w:hAnsi="Arial" w:cs="Arial"/>
                <w:sz w:val="22"/>
                <w:szCs w:val="22"/>
              </w:rPr>
              <w:t>C</w:t>
            </w:r>
          </w:p>
        </w:tc>
      </w:tr>
      <w:tr w:rsidR="00475836" w:rsidRPr="001617B9" w14:paraId="2AC14791"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5C91F15E" w14:textId="243F8CAB" w:rsidR="00475836" w:rsidRPr="001617B9" w:rsidRDefault="00475836" w:rsidP="00475836">
            <w:pPr>
              <w:rPr>
                <w:rFonts w:ascii="Arial" w:hAnsi="Arial" w:cs="Arial"/>
                <w:b w:val="0"/>
                <w:bCs w:val="0"/>
                <w:i/>
                <w:iCs/>
                <w:sz w:val="22"/>
                <w:szCs w:val="22"/>
              </w:rPr>
            </w:pPr>
            <w:r w:rsidRPr="001617B9">
              <w:rPr>
                <w:rFonts w:ascii="Arial" w:hAnsi="Arial" w:cs="Arial"/>
                <w:b w:val="0"/>
                <w:bCs w:val="0"/>
                <w:i/>
                <w:iCs/>
                <w:sz w:val="22"/>
                <w:szCs w:val="22"/>
              </w:rPr>
              <w:t>Either experience or evidence of an interest in systems accountancy</w:t>
            </w:r>
            <w:r w:rsidRPr="001617B9">
              <w:rPr>
                <w:rFonts w:ascii="Arial" w:hAnsi="Arial" w:cs="Arial"/>
                <w:b w:val="0"/>
                <w:bCs w:val="0"/>
                <w:sz w:val="22"/>
                <w:szCs w:val="22"/>
              </w:rPr>
              <w:t>.</w:t>
            </w:r>
          </w:p>
        </w:tc>
        <w:tc>
          <w:tcPr>
            <w:tcW w:w="1130" w:type="dxa"/>
          </w:tcPr>
          <w:p w14:paraId="65E57831" w14:textId="6CAC1B64"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2F40CFDC" w14:textId="21A3CEC1"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2"/>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6472FF84" w14:textId="770DFC96" w:rsidR="00475836" w:rsidRPr="001617B9" w:rsidRDefault="001E5C8B"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A/I</w:t>
            </w:r>
          </w:p>
        </w:tc>
      </w:tr>
      <w:tr w:rsidR="00475836" w:rsidRPr="001617B9" w14:paraId="5C87EABB" w14:textId="632EB4CE" w:rsidTr="007F3D1E">
        <w:trPr>
          <w:trHeight w:val="449"/>
        </w:trPr>
        <w:tc>
          <w:tcPr>
            <w:cnfStyle w:val="001000000000" w:firstRow="0" w:lastRow="0" w:firstColumn="1" w:lastColumn="0" w:oddVBand="0" w:evenVBand="0" w:oddHBand="0" w:evenHBand="0" w:firstRowFirstColumn="0" w:firstRowLastColumn="0" w:lastRowFirstColumn="0" w:lastRowLastColumn="0"/>
            <w:tcW w:w="6007" w:type="dxa"/>
          </w:tcPr>
          <w:p w14:paraId="4FBE02BD" w14:textId="049DA875" w:rsidR="00475836" w:rsidRPr="001617B9" w:rsidRDefault="00475836" w:rsidP="00475836">
            <w:pPr>
              <w:rPr>
                <w:rFonts w:ascii="Arial" w:hAnsi="Arial" w:cs="Arial"/>
                <w:sz w:val="22"/>
                <w:szCs w:val="22"/>
              </w:rPr>
            </w:pPr>
            <w:r w:rsidRPr="001617B9">
              <w:rPr>
                <w:rFonts w:ascii="Arial" w:hAnsi="Arial" w:cs="Arial"/>
                <w:sz w:val="22"/>
                <w:szCs w:val="22"/>
              </w:rPr>
              <w:t>Experience/Knowledge</w:t>
            </w:r>
          </w:p>
        </w:tc>
        <w:tc>
          <w:tcPr>
            <w:tcW w:w="1130" w:type="dxa"/>
          </w:tcPr>
          <w:p w14:paraId="477BE467" w14:textId="77777777"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266" w:type="dxa"/>
          </w:tcPr>
          <w:p w14:paraId="76F628CB" w14:textId="77777777"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515" w:type="dxa"/>
          </w:tcPr>
          <w:p w14:paraId="11DB1E7A" w14:textId="77777777"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r>
      <w:tr w:rsidR="00475836" w:rsidRPr="001617B9" w14:paraId="6F11C2B2" w14:textId="6B9A77D8" w:rsidTr="007F3D1E">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6007" w:type="dxa"/>
          </w:tcPr>
          <w:p w14:paraId="168DFE01" w14:textId="77777777" w:rsidR="00475836" w:rsidRPr="001617B9" w:rsidRDefault="00475836" w:rsidP="00475836">
            <w:pPr>
              <w:rPr>
                <w:rFonts w:ascii="Arial" w:hAnsi="Arial" w:cs="Arial"/>
                <w:b w:val="0"/>
                <w:bCs w:val="0"/>
                <w:i/>
                <w:iCs/>
                <w:sz w:val="22"/>
                <w:szCs w:val="22"/>
              </w:rPr>
            </w:pPr>
            <w:r w:rsidRPr="001617B9">
              <w:rPr>
                <w:rFonts w:ascii="Arial" w:hAnsi="Arial" w:cs="Arial"/>
                <w:b w:val="0"/>
                <w:bCs w:val="0"/>
                <w:i/>
                <w:iCs/>
                <w:sz w:val="22"/>
                <w:szCs w:val="22"/>
              </w:rPr>
              <w:t>Demonstrable experience with provision of systems development, testing and support including working with users/working groups of different seniority including Deans and Directors.</w:t>
            </w:r>
          </w:p>
          <w:p w14:paraId="6544F2DB" w14:textId="00D8C1C3" w:rsidR="00475836" w:rsidRPr="001617B9" w:rsidRDefault="00475836" w:rsidP="00475836">
            <w:pPr>
              <w:rPr>
                <w:rFonts w:ascii="Arial" w:hAnsi="Arial" w:cs="Arial"/>
                <w:b w:val="0"/>
                <w:bCs w:val="0"/>
                <w:i/>
                <w:iCs/>
                <w:sz w:val="22"/>
                <w:szCs w:val="22"/>
              </w:rPr>
            </w:pPr>
          </w:p>
        </w:tc>
        <w:tc>
          <w:tcPr>
            <w:tcW w:w="1130" w:type="dxa"/>
          </w:tcPr>
          <w:p w14:paraId="21259D1E" w14:textId="76F93860"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9"/>
                  <w:enabled/>
                  <w:calcOnExit w:val="0"/>
                  <w:checkBox>
                    <w:sizeAuto/>
                    <w:default w:val="1"/>
                  </w:checkBox>
                </w:ffData>
              </w:fldChar>
            </w:r>
            <w:bookmarkStart w:id="0" w:name="Check29"/>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bookmarkEnd w:id="0"/>
          </w:p>
        </w:tc>
        <w:tc>
          <w:tcPr>
            <w:tcW w:w="1266" w:type="dxa"/>
          </w:tcPr>
          <w:p w14:paraId="3B094E68" w14:textId="77777777"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7"/>
                  <w:enabled/>
                  <w:calcOnExit w:val="0"/>
                  <w:checkBox>
                    <w:sizeAuto/>
                    <w:default w:val="0"/>
                  </w:checkBox>
                </w:ffData>
              </w:fldChar>
            </w:r>
            <w:bookmarkStart w:id="1" w:name="Check27"/>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bookmarkEnd w:id="1"/>
          </w:p>
        </w:tc>
        <w:tc>
          <w:tcPr>
            <w:tcW w:w="1515" w:type="dxa"/>
          </w:tcPr>
          <w:p w14:paraId="1FF483CB" w14:textId="5CFBB959" w:rsidR="00475836" w:rsidRPr="001617B9" w:rsidRDefault="00475836"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17B9">
              <w:rPr>
                <w:rFonts w:ascii="Arial" w:hAnsi="Arial" w:cs="Arial"/>
                <w:sz w:val="22"/>
                <w:szCs w:val="22"/>
              </w:rPr>
              <w:t>A/I</w:t>
            </w:r>
          </w:p>
        </w:tc>
      </w:tr>
      <w:tr w:rsidR="00475836" w:rsidRPr="001617B9" w14:paraId="4B7F3902" w14:textId="72018AA4" w:rsidTr="007F3D1E">
        <w:trPr>
          <w:trHeight w:val="848"/>
        </w:trPr>
        <w:tc>
          <w:tcPr>
            <w:cnfStyle w:val="001000000000" w:firstRow="0" w:lastRow="0" w:firstColumn="1" w:lastColumn="0" w:oddVBand="0" w:evenVBand="0" w:oddHBand="0" w:evenHBand="0" w:firstRowFirstColumn="0" w:firstRowLastColumn="0" w:lastRowFirstColumn="0" w:lastRowLastColumn="0"/>
            <w:tcW w:w="6007" w:type="dxa"/>
          </w:tcPr>
          <w:p w14:paraId="1121385C" w14:textId="77777777" w:rsidR="00475836" w:rsidRPr="001617B9" w:rsidRDefault="00475836" w:rsidP="00475836">
            <w:pPr>
              <w:rPr>
                <w:rFonts w:ascii="Arial" w:hAnsi="Arial" w:cs="Arial"/>
                <w:b w:val="0"/>
                <w:bCs w:val="0"/>
                <w:i/>
                <w:iCs/>
                <w:sz w:val="22"/>
                <w:szCs w:val="22"/>
              </w:rPr>
            </w:pPr>
            <w:r w:rsidRPr="001617B9">
              <w:rPr>
                <w:rFonts w:ascii="Arial" w:hAnsi="Arial" w:cs="Arial"/>
                <w:b w:val="0"/>
                <w:bCs w:val="0"/>
                <w:i/>
                <w:iCs/>
                <w:sz w:val="22"/>
                <w:szCs w:val="22"/>
              </w:rPr>
              <w:t>Substantial, relevant experience in supporting the implementation and development of major financial systems and strategies with significant practical experience of working with at least one major corporate finance system such as Unit4 ERP</w:t>
            </w:r>
          </w:p>
          <w:p w14:paraId="17671B7B" w14:textId="56017638" w:rsidR="00475836" w:rsidRPr="001617B9" w:rsidRDefault="00475836" w:rsidP="00475836">
            <w:pPr>
              <w:rPr>
                <w:rFonts w:ascii="Arial" w:hAnsi="Arial" w:cs="Arial"/>
                <w:b w:val="0"/>
                <w:bCs w:val="0"/>
                <w:i/>
                <w:iCs/>
                <w:sz w:val="22"/>
                <w:szCs w:val="22"/>
              </w:rPr>
            </w:pPr>
          </w:p>
        </w:tc>
        <w:tc>
          <w:tcPr>
            <w:tcW w:w="1130" w:type="dxa"/>
          </w:tcPr>
          <w:p w14:paraId="6995F80D" w14:textId="0362D4A4"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7"/>
                  <w:enabled/>
                  <w:calcOnExit w:val="0"/>
                  <w:checkBox>
                    <w:sizeAuto/>
                    <w:default w:val="1"/>
                  </w:checkBox>
                </w:ffData>
              </w:fldChar>
            </w:r>
            <w:bookmarkStart w:id="2" w:name="Check7"/>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bookmarkEnd w:id="2"/>
          </w:p>
        </w:tc>
        <w:tc>
          <w:tcPr>
            <w:tcW w:w="1266" w:type="dxa"/>
          </w:tcPr>
          <w:p w14:paraId="3959F7AB" w14:textId="77777777"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7"/>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4030B794" w14:textId="6D3602E0" w:rsidR="00475836" w:rsidRPr="001617B9" w:rsidRDefault="00475836" w:rsidP="004758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7B9">
              <w:rPr>
                <w:rFonts w:ascii="Arial" w:hAnsi="Arial" w:cs="Arial"/>
                <w:sz w:val="22"/>
                <w:szCs w:val="22"/>
              </w:rPr>
              <w:t>A/I</w:t>
            </w:r>
          </w:p>
        </w:tc>
      </w:tr>
      <w:tr w:rsidR="00475836" w:rsidRPr="001617B9" w14:paraId="6821328A"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4E8724AA" w14:textId="6241C5C5" w:rsidR="00475836" w:rsidRPr="001617B9" w:rsidRDefault="00475836" w:rsidP="00475836">
            <w:pPr>
              <w:rPr>
                <w:rFonts w:ascii="Arial" w:hAnsi="Arial" w:cs="Arial"/>
                <w:b w:val="0"/>
                <w:bCs w:val="0"/>
                <w:i/>
                <w:iCs/>
                <w:sz w:val="22"/>
                <w:szCs w:val="22"/>
              </w:rPr>
            </w:pPr>
            <w:r w:rsidRPr="001617B9">
              <w:rPr>
                <w:rFonts w:ascii="Arial" w:hAnsi="Arial" w:cs="Arial"/>
                <w:b w:val="0"/>
                <w:bCs w:val="0"/>
                <w:i/>
                <w:iCs/>
                <w:sz w:val="22"/>
                <w:szCs w:val="22"/>
              </w:rPr>
              <w:t>Experience of developing, implementing, and maintaining customer service standards, and a track record of service delivery to customers, always exploring and seeking ways to improve and adjust levels and quality of service.</w:t>
            </w:r>
          </w:p>
          <w:p w14:paraId="5AD6D0B9" w14:textId="11178648" w:rsidR="00475836" w:rsidRPr="001617B9" w:rsidRDefault="00475836" w:rsidP="00475836">
            <w:pPr>
              <w:rPr>
                <w:rFonts w:ascii="Arial" w:hAnsi="Arial" w:cs="Arial"/>
                <w:b w:val="0"/>
                <w:bCs w:val="0"/>
                <w:i/>
                <w:iCs/>
                <w:sz w:val="22"/>
                <w:szCs w:val="22"/>
              </w:rPr>
            </w:pPr>
          </w:p>
        </w:tc>
        <w:tc>
          <w:tcPr>
            <w:tcW w:w="1130" w:type="dxa"/>
          </w:tcPr>
          <w:p w14:paraId="7E1225E4" w14:textId="2120DF12"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1944901F" w14:textId="63A3229B"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7"/>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7659A523" w14:textId="65C73336" w:rsidR="00475836" w:rsidRPr="001617B9" w:rsidRDefault="00475836"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17B9">
              <w:rPr>
                <w:rFonts w:ascii="Arial" w:hAnsi="Arial" w:cs="Arial"/>
                <w:sz w:val="22"/>
                <w:szCs w:val="22"/>
              </w:rPr>
              <w:t>A/I</w:t>
            </w:r>
          </w:p>
        </w:tc>
      </w:tr>
      <w:tr w:rsidR="00475836" w:rsidRPr="001617B9" w14:paraId="3EB20C65"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C6A020F" w14:textId="77777777" w:rsidR="00475836" w:rsidRPr="001617B9" w:rsidRDefault="00475836" w:rsidP="00475836">
            <w:pPr>
              <w:spacing w:line="259" w:lineRule="auto"/>
              <w:jc w:val="both"/>
              <w:rPr>
                <w:rFonts w:ascii="Arial" w:hAnsi="Arial" w:cs="Arial"/>
                <w:b w:val="0"/>
                <w:bCs w:val="0"/>
                <w:i/>
                <w:iCs/>
                <w:sz w:val="22"/>
                <w:szCs w:val="22"/>
              </w:rPr>
            </w:pPr>
            <w:r w:rsidRPr="001617B9">
              <w:rPr>
                <w:rFonts w:ascii="Arial" w:hAnsi="Arial" w:cs="Arial"/>
                <w:b w:val="0"/>
                <w:bCs w:val="0"/>
                <w:i/>
                <w:iCs/>
                <w:sz w:val="22"/>
                <w:szCs w:val="22"/>
              </w:rPr>
              <w:t>Experience of writing Information Browser reports in Unit4 ERP/Unit4 ERPx</w:t>
            </w:r>
          </w:p>
          <w:p w14:paraId="7D7794AF" w14:textId="77777777" w:rsidR="00475836" w:rsidRPr="001617B9" w:rsidRDefault="00475836" w:rsidP="00475836">
            <w:pPr>
              <w:rPr>
                <w:rFonts w:ascii="Arial" w:hAnsi="Arial" w:cs="Arial"/>
                <w:b w:val="0"/>
                <w:bCs w:val="0"/>
                <w:i/>
                <w:iCs/>
                <w:sz w:val="22"/>
                <w:szCs w:val="22"/>
              </w:rPr>
            </w:pPr>
          </w:p>
        </w:tc>
        <w:tc>
          <w:tcPr>
            <w:tcW w:w="1130" w:type="dxa"/>
          </w:tcPr>
          <w:p w14:paraId="6F8FF95A" w14:textId="549E9C86"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015DF499" w14:textId="65386ABA"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0C7D51A6" w14:textId="12C689AE" w:rsidR="00475836" w:rsidRPr="001617B9" w:rsidRDefault="001617B9" w:rsidP="004758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r w:rsidR="00475836" w:rsidRPr="001617B9" w14:paraId="01AB5BE8"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6EAA397" w14:textId="77777777" w:rsidR="00475836" w:rsidRPr="001617B9" w:rsidRDefault="00475836" w:rsidP="00475836">
            <w:pPr>
              <w:spacing w:line="259" w:lineRule="auto"/>
              <w:jc w:val="both"/>
              <w:rPr>
                <w:rFonts w:ascii="Arial" w:hAnsi="Arial" w:cs="Arial"/>
                <w:b w:val="0"/>
                <w:bCs w:val="0"/>
                <w:i/>
                <w:iCs/>
                <w:sz w:val="22"/>
                <w:szCs w:val="22"/>
              </w:rPr>
            </w:pPr>
            <w:r w:rsidRPr="001617B9">
              <w:rPr>
                <w:rFonts w:ascii="Arial" w:hAnsi="Arial" w:cs="Arial"/>
                <w:b w:val="0"/>
                <w:bCs w:val="0"/>
                <w:i/>
                <w:iCs/>
                <w:sz w:val="22"/>
                <w:szCs w:val="22"/>
              </w:rPr>
              <w:t>Experience of Application Programming Interfaces (APIs)</w:t>
            </w:r>
          </w:p>
          <w:p w14:paraId="4F9261C9" w14:textId="77777777" w:rsidR="00475836" w:rsidRPr="001617B9" w:rsidRDefault="00475836" w:rsidP="00475836">
            <w:pPr>
              <w:rPr>
                <w:rFonts w:ascii="Arial" w:hAnsi="Arial" w:cs="Arial"/>
                <w:b w:val="0"/>
                <w:bCs w:val="0"/>
                <w:i/>
                <w:iCs/>
                <w:sz w:val="22"/>
                <w:szCs w:val="22"/>
              </w:rPr>
            </w:pPr>
          </w:p>
        </w:tc>
        <w:tc>
          <w:tcPr>
            <w:tcW w:w="1130" w:type="dxa"/>
          </w:tcPr>
          <w:p w14:paraId="3DBE2B25" w14:textId="62BAA7BC"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4389FD16" w14:textId="08E70934"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1FBF1C3F" w14:textId="2E8059AF" w:rsidR="00475836" w:rsidRPr="001617B9" w:rsidRDefault="001617B9"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r w:rsidR="00475836" w:rsidRPr="001617B9" w14:paraId="012AF377" w14:textId="166AF744" w:rsidTr="007F3D1E">
        <w:trPr>
          <w:trHeight w:val="495"/>
        </w:trPr>
        <w:tc>
          <w:tcPr>
            <w:cnfStyle w:val="001000000000" w:firstRow="0" w:lastRow="0" w:firstColumn="1" w:lastColumn="0" w:oddVBand="0" w:evenVBand="0" w:oddHBand="0" w:evenHBand="0" w:firstRowFirstColumn="0" w:firstRowLastColumn="0" w:lastRowFirstColumn="0" w:lastRowLastColumn="0"/>
            <w:tcW w:w="6007" w:type="dxa"/>
          </w:tcPr>
          <w:p w14:paraId="6ABACC0E" w14:textId="493FAF6E" w:rsidR="00475836" w:rsidRPr="001617B9" w:rsidRDefault="00475836" w:rsidP="00475836">
            <w:pPr>
              <w:rPr>
                <w:rFonts w:ascii="Arial" w:hAnsi="Arial" w:cs="Arial"/>
                <w:b w:val="0"/>
                <w:bCs w:val="0"/>
                <w:sz w:val="22"/>
                <w:szCs w:val="22"/>
              </w:rPr>
            </w:pPr>
            <w:r w:rsidRPr="001617B9">
              <w:rPr>
                <w:rFonts w:ascii="Arial" w:hAnsi="Arial" w:cs="Arial"/>
                <w:sz w:val="22"/>
                <w:szCs w:val="22"/>
              </w:rPr>
              <w:t>Skills/Abilities</w:t>
            </w:r>
          </w:p>
        </w:tc>
        <w:tc>
          <w:tcPr>
            <w:tcW w:w="1130" w:type="dxa"/>
          </w:tcPr>
          <w:p w14:paraId="1B33161F" w14:textId="38E377EC"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266" w:type="dxa"/>
          </w:tcPr>
          <w:p w14:paraId="11E45F5B" w14:textId="097C7CEB"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515" w:type="dxa"/>
          </w:tcPr>
          <w:p w14:paraId="209CB00A" w14:textId="77777777" w:rsidR="00475836" w:rsidRPr="001617B9" w:rsidRDefault="00475836" w:rsidP="004758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475836" w:rsidRPr="001617B9" w14:paraId="083EBD57" w14:textId="77777777" w:rsidTr="00475836">
        <w:trPr>
          <w:cnfStyle w:val="000000100000" w:firstRow="0" w:lastRow="0" w:firstColumn="0" w:lastColumn="0" w:oddVBand="0" w:evenVBand="0" w:oddHBand="1" w:evenHBand="0" w:firstRowFirstColumn="0" w:firstRowLastColumn="0" w:lastRowFirstColumn="0" w:lastRowLastColumn="0"/>
          <w:trHeight w:val="1696"/>
        </w:trPr>
        <w:tc>
          <w:tcPr>
            <w:cnfStyle w:val="001000000000" w:firstRow="0" w:lastRow="0" w:firstColumn="1" w:lastColumn="0" w:oddVBand="0" w:evenVBand="0" w:oddHBand="0" w:evenHBand="0" w:firstRowFirstColumn="0" w:firstRowLastColumn="0" w:lastRowFirstColumn="0" w:lastRowLastColumn="0"/>
            <w:tcW w:w="6007" w:type="dxa"/>
          </w:tcPr>
          <w:p w14:paraId="2D80BC03" w14:textId="44DF91D0" w:rsidR="00475836" w:rsidRPr="001617B9" w:rsidRDefault="00475836" w:rsidP="00475836">
            <w:pPr>
              <w:rPr>
                <w:rFonts w:ascii="Arial" w:hAnsi="Arial" w:cs="Arial"/>
                <w:b w:val="0"/>
                <w:bCs w:val="0"/>
                <w:i/>
                <w:iCs/>
                <w:sz w:val="22"/>
                <w:szCs w:val="22"/>
              </w:rPr>
            </w:pPr>
            <w:r w:rsidRPr="001617B9">
              <w:rPr>
                <w:rFonts w:ascii="Arial" w:hAnsi="Arial" w:cs="Arial"/>
                <w:b w:val="0"/>
                <w:bCs w:val="0"/>
                <w:i/>
                <w:iCs/>
                <w:sz w:val="22"/>
                <w:szCs w:val="22"/>
              </w:rPr>
              <w:t>Good oral and written communication skills including experience of writing technical documentation and reports and producing other written documents, the ability to run training sessions and explain complex financial issues on financial systems and general financial awareness to finance and non-finance colleagues</w:t>
            </w:r>
          </w:p>
        </w:tc>
        <w:tc>
          <w:tcPr>
            <w:tcW w:w="1130" w:type="dxa"/>
          </w:tcPr>
          <w:p w14:paraId="3EB9890B" w14:textId="3383C597"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14"/>
                  <w:enabled/>
                  <w:calcOnExit w:val="0"/>
                  <w:checkBox>
                    <w:sizeAuto/>
                    <w:default w:val="1"/>
                  </w:checkBox>
                </w:ffData>
              </w:fldChar>
            </w:r>
            <w:bookmarkStart w:id="3" w:name="Check14"/>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bookmarkEnd w:id="3"/>
          </w:p>
        </w:tc>
        <w:tc>
          <w:tcPr>
            <w:tcW w:w="1266" w:type="dxa"/>
          </w:tcPr>
          <w:p w14:paraId="6ECB4F8C" w14:textId="3EB7B092"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7"/>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08B7A4ED" w14:textId="6F53CAEC" w:rsidR="00475836" w:rsidRPr="001617B9" w:rsidRDefault="00475836"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r w:rsidR="00475836" w:rsidRPr="001617B9" w14:paraId="1C7A7557" w14:textId="2CB41763" w:rsidTr="007F3D1E">
        <w:trPr>
          <w:trHeight w:val="520"/>
        </w:trPr>
        <w:tc>
          <w:tcPr>
            <w:cnfStyle w:val="001000000000" w:firstRow="0" w:lastRow="0" w:firstColumn="1" w:lastColumn="0" w:oddVBand="0" w:evenVBand="0" w:oddHBand="0" w:evenHBand="0" w:firstRowFirstColumn="0" w:firstRowLastColumn="0" w:lastRowFirstColumn="0" w:lastRowLastColumn="0"/>
            <w:tcW w:w="6007" w:type="dxa"/>
          </w:tcPr>
          <w:p w14:paraId="26EE84AB" w14:textId="1047EA63" w:rsidR="00475836" w:rsidRPr="001617B9" w:rsidRDefault="00475836" w:rsidP="00475836">
            <w:pPr>
              <w:rPr>
                <w:rFonts w:ascii="Arial" w:hAnsi="Arial" w:cs="Arial"/>
                <w:b w:val="0"/>
                <w:bCs w:val="0"/>
                <w:i/>
                <w:iCs/>
                <w:sz w:val="22"/>
                <w:szCs w:val="22"/>
              </w:rPr>
            </w:pPr>
            <w:r w:rsidRPr="001617B9">
              <w:rPr>
                <w:rFonts w:ascii="Arial" w:hAnsi="Arial" w:cs="Arial"/>
                <w:b w:val="0"/>
                <w:bCs w:val="0"/>
                <w:i/>
                <w:iCs/>
                <w:sz w:val="22"/>
                <w:szCs w:val="22"/>
              </w:rPr>
              <w:t>Ability to identify, interpret, analyse and deliver practical solutions to a problem and resolve issues quickly, efficiently and effectively by working and negotiating with and influencing other teams within UEL and third-party providers.</w:t>
            </w:r>
          </w:p>
          <w:p w14:paraId="2CD446F2" w14:textId="27D163CD" w:rsidR="00475836" w:rsidRPr="001617B9" w:rsidRDefault="00475836" w:rsidP="00475836">
            <w:pPr>
              <w:rPr>
                <w:rFonts w:ascii="Arial" w:hAnsi="Arial" w:cs="Arial"/>
                <w:b w:val="0"/>
                <w:bCs w:val="0"/>
                <w:i/>
                <w:iCs/>
                <w:sz w:val="22"/>
                <w:szCs w:val="22"/>
              </w:rPr>
            </w:pPr>
          </w:p>
        </w:tc>
        <w:tc>
          <w:tcPr>
            <w:tcW w:w="1130" w:type="dxa"/>
          </w:tcPr>
          <w:p w14:paraId="66B27AAB" w14:textId="57380B1C"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15"/>
                  <w:enabled/>
                  <w:calcOnExit w:val="0"/>
                  <w:checkBox>
                    <w:sizeAuto/>
                    <w:default w:val="1"/>
                  </w:checkBox>
                </w:ffData>
              </w:fldChar>
            </w:r>
            <w:bookmarkStart w:id="4" w:name="Check15"/>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bookmarkEnd w:id="4"/>
          </w:p>
        </w:tc>
        <w:tc>
          <w:tcPr>
            <w:tcW w:w="1266" w:type="dxa"/>
          </w:tcPr>
          <w:p w14:paraId="6818DA45" w14:textId="64EDC5C6"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27"/>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13F1F501" w14:textId="20155EA2" w:rsidR="00475836" w:rsidRPr="001617B9" w:rsidRDefault="00475836" w:rsidP="004758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r w:rsidR="00475836" w:rsidRPr="001617B9" w14:paraId="0D995AE1" w14:textId="2263369F" w:rsidTr="00E065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475836" w:rsidRPr="001617B9" w:rsidRDefault="00475836" w:rsidP="00475836">
            <w:pPr>
              <w:rPr>
                <w:rFonts w:ascii="Arial" w:hAnsi="Arial" w:cs="Arial"/>
                <w:b w:val="0"/>
                <w:bCs w:val="0"/>
                <w:sz w:val="22"/>
                <w:szCs w:val="22"/>
              </w:rPr>
            </w:pPr>
          </w:p>
          <w:p w14:paraId="20F45024" w14:textId="7956F598" w:rsidR="00475836" w:rsidRPr="001617B9" w:rsidRDefault="00475836" w:rsidP="00475836">
            <w:pPr>
              <w:rPr>
                <w:rFonts w:ascii="Arial" w:hAnsi="Arial" w:cs="Arial"/>
                <w:b w:val="0"/>
                <w:bCs w:val="0"/>
                <w:i/>
                <w:iCs/>
                <w:sz w:val="22"/>
                <w:szCs w:val="22"/>
              </w:rPr>
            </w:pPr>
            <w:r w:rsidRPr="001617B9">
              <w:rPr>
                <w:rFonts w:ascii="Arial" w:hAnsi="Arial" w:cs="Arial"/>
                <w:sz w:val="22"/>
                <w:szCs w:val="22"/>
              </w:rPr>
              <w:t xml:space="preserve">Other Competencies required </w:t>
            </w:r>
          </w:p>
        </w:tc>
        <w:tc>
          <w:tcPr>
            <w:tcW w:w="1130" w:type="dxa"/>
          </w:tcPr>
          <w:p w14:paraId="57B33E22" w14:textId="1818D35D"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p>
        </w:tc>
        <w:tc>
          <w:tcPr>
            <w:tcW w:w="1266" w:type="dxa"/>
          </w:tcPr>
          <w:p w14:paraId="12637C04" w14:textId="0B71561A"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p>
        </w:tc>
        <w:tc>
          <w:tcPr>
            <w:tcW w:w="1515" w:type="dxa"/>
          </w:tcPr>
          <w:p w14:paraId="53333293" w14:textId="77777777" w:rsidR="00475836" w:rsidRPr="001617B9" w:rsidRDefault="00475836"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475836" w:rsidRPr="001617B9" w14:paraId="7E638ABE" w14:textId="439B61F6"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1B5691B9" w14:textId="77777777" w:rsidR="00475836" w:rsidRPr="001617B9" w:rsidRDefault="00475836" w:rsidP="00475836">
            <w:pPr>
              <w:spacing w:line="259" w:lineRule="auto"/>
              <w:jc w:val="both"/>
              <w:rPr>
                <w:rFonts w:ascii="Arial" w:hAnsi="Arial" w:cs="Arial"/>
                <w:b w:val="0"/>
                <w:bCs w:val="0"/>
                <w:i/>
                <w:iCs/>
                <w:sz w:val="22"/>
                <w:szCs w:val="22"/>
              </w:rPr>
            </w:pPr>
            <w:r w:rsidRPr="001617B9">
              <w:rPr>
                <w:rFonts w:ascii="Arial" w:hAnsi="Arial" w:cs="Arial"/>
                <w:b w:val="0"/>
                <w:bCs w:val="0"/>
                <w:i/>
                <w:iCs/>
                <w:sz w:val="22"/>
                <w:szCs w:val="22"/>
              </w:rPr>
              <w:t>Strong ability to plan, prioritise and organise own work to meet deadlines and service deliverables</w:t>
            </w:r>
          </w:p>
          <w:p w14:paraId="4F4030C5" w14:textId="7C928072" w:rsidR="00475836" w:rsidRPr="001617B9" w:rsidRDefault="00475836" w:rsidP="00475836">
            <w:pPr>
              <w:rPr>
                <w:rFonts w:ascii="Arial" w:hAnsi="Arial" w:cs="Arial"/>
                <w:b w:val="0"/>
                <w:bCs w:val="0"/>
                <w:i/>
                <w:iCs/>
                <w:sz w:val="22"/>
                <w:szCs w:val="22"/>
              </w:rPr>
            </w:pPr>
          </w:p>
        </w:tc>
        <w:tc>
          <w:tcPr>
            <w:tcW w:w="1130" w:type="dxa"/>
          </w:tcPr>
          <w:p w14:paraId="6C9BD6E5" w14:textId="73BA86F1"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18"/>
                  <w:enabled/>
                  <w:calcOnExit w:val="0"/>
                  <w:checkBox>
                    <w:sizeAuto/>
                    <w:default w:val="0"/>
                  </w:checkBox>
                </w:ffData>
              </w:fldChar>
            </w:r>
            <w:bookmarkStart w:id="5" w:name="Check18"/>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bookmarkEnd w:id="5"/>
          </w:p>
        </w:tc>
        <w:tc>
          <w:tcPr>
            <w:tcW w:w="1266" w:type="dxa"/>
          </w:tcPr>
          <w:p w14:paraId="31900D86" w14:textId="4D9DF814" w:rsidR="00475836" w:rsidRPr="001617B9" w:rsidRDefault="00475836" w:rsidP="0047583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3B09E00D" w14:textId="0F6EF591" w:rsidR="00475836" w:rsidRPr="001617B9" w:rsidRDefault="00475836" w:rsidP="004758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r w:rsidR="00475836" w:rsidRPr="001617B9" w14:paraId="26151BA7" w14:textId="77777777"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585B6423" w14:textId="77777777" w:rsidR="00475836" w:rsidRPr="001617B9" w:rsidRDefault="00475836" w:rsidP="00475836">
            <w:pPr>
              <w:spacing w:line="259" w:lineRule="auto"/>
              <w:jc w:val="both"/>
              <w:rPr>
                <w:rFonts w:ascii="Arial" w:hAnsi="Arial" w:cs="Arial"/>
                <w:b w:val="0"/>
                <w:bCs w:val="0"/>
                <w:i/>
                <w:iCs/>
                <w:sz w:val="22"/>
                <w:szCs w:val="22"/>
              </w:rPr>
            </w:pPr>
            <w:r w:rsidRPr="001617B9">
              <w:rPr>
                <w:rFonts w:ascii="Arial" w:hAnsi="Arial" w:cs="Arial"/>
                <w:b w:val="0"/>
                <w:bCs w:val="0"/>
                <w:i/>
                <w:iCs/>
                <w:sz w:val="22"/>
                <w:szCs w:val="22"/>
              </w:rPr>
              <w:t>Desire to motivate team colleagues and systems users within and outside Finance, to make better use of the systems we have</w:t>
            </w:r>
          </w:p>
          <w:p w14:paraId="2346785E" w14:textId="77777777" w:rsidR="00475836" w:rsidRPr="001617B9" w:rsidRDefault="00475836" w:rsidP="00475836">
            <w:pPr>
              <w:rPr>
                <w:rFonts w:ascii="Arial" w:hAnsi="Arial" w:cs="Arial"/>
                <w:b w:val="0"/>
                <w:bCs w:val="0"/>
                <w:i/>
                <w:iCs/>
                <w:sz w:val="22"/>
                <w:szCs w:val="22"/>
              </w:rPr>
            </w:pPr>
          </w:p>
        </w:tc>
        <w:tc>
          <w:tcPr>
            <w:tcW w:w="1130" w:type="dxa"/>
          </w:tcPr>
          <w:p w14:paraId="61846A77" w14:textId="21257BB5"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18"/>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2FF5398A" w14:textId="11E42241" w:rsidR="00475836" w:rsidRPr="001617B9" w:rsidRDefault="00475836" w:rsidP="004758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6DAD2298" w14:textId="69EA5A2E" w:rsidR="00475836" w:rsidRPr="001617B9" w:rsidRDefault="00475836" w:rsidP="004758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r w:rsidR="001617B9" w:rsidRPr="001617B9" w14:paraId="63C9C863" w14:textId="77777777"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2CD0F0C4" w14:textId="77777777" w:rsidR="001617B9" w:rsidRPr="001617B9" w:rsidRDefault="001617B9" w:rsidP="001617B9">
            <w:pPr>
              <w:spacing w:line="259" w:lineRule="auto"/>
              <w:jc w:val="both"/>
              <w:rPr>
                <w:rFonts w:ascii="Arial" w:hAnsi="Arial" w:cs="Arial"/>
                <w:b w:val="0"/>
                <w:bCs w:val="0"/>
                <w:i/>
                <w:iCs/>
                <w:sz w:val="22"/>
                <w:szCs w:val="22"/>
              </w:rPr>
            </w:pPr>
            <w:r w:rsidRPr="001617B9">
              <w:rPr>
                <w:rFonts w:ascii="Arial" w:hAnsi="Arial" w:cs="Arial"/>
                <w:b w:val="0"/>
                <w:bCs w:val="0"/>
                <w:i/>
                <w:iCs/>
                <w:sz w:val="22"/>
                <w:szCs w:val="22"/>
              </w:rPr>
              <w:t>Commitment to, and understanding of, equal opportunity issues within a diverse and multicultural environment.</w:t>
            </w:r>
          </w:p>
          <w:p w14:paraId="1C218446" w14:textId="77777777" w:rsidR="001617B9" w:rsidRPr="001617B9" w:rsidRDefault="001617B9" w:rsidP="001617B9">
            <w:pPr>
              <w:spacing w:line="259" w:lineRule="auto"/>
              <w:jc w:val="both"/>
              <w:rPr>
                <w:rFonts w:ascii="Arial" w:hAnsi="Arial" w:cs="Arial"/>
                <w:b w:val="0"/>
                <w:bCs w:val="0"/>
                <w:i/>
                <w:iCs/>
                <w:sz w:val="22"/>
                <w:szCs w:val="22"/>
              </w:rPr>
            </w:pPr>
          </w:p>
        </w:tc>
        <w:tc>
          <w:tcPr>
            <w:tcW w:w="1130" w:type="dxa"/>
          </w:tcPr>
          <w:p w14:paraId="4CDC267A" w14:textId="2A972F58" w:rsidR="001617B9" w:rsidRPr="001617B9" w:rsidRDefault="001617B9" w:rsidP="001617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Check18"/>
                  <w:enabled/>
                  <w:calcOnExit w:val="0"/>
                  <w:checkBox>
                    <w:sizeAuto/>
                    <w:default w:val="0"/>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266" w:type="dxa"/>
          </w:tcPr>
          <w:p w14:paraId="34BD073D" w14:textId="05001F6F" w:rsidR="001617B9" w:rsidRPr="001617B9" w:rsidRDefault="001617B9" w:rsidP="001617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1617B9">
              <w:rPr>
                <w:rFonts w:ascii="Arial" w:hAnsi="Arial" w:cs="Arial"/>
                <w:b/>
                <w:bCs/>
                <w:sz w:val="22"/>
                <w:szCs w:val="22"/>
                <w:u w:val="single"/>
              </w:rPr>
              <w:fldChar w:fldCharType="begin">
                <w:ffData>
                  <w:name w:val=""/>
                  <w:enabled/>
                  <w:calcOnExit w:val="0"/>
                  <w:checkBox>
                    <w:sizeAuto/>
                    <w:default w:val="1"/>
                  </w:checkBox>
                </w:ffData>
              </w:fldChar>
            </w:r>
            <w:r w:rsidRPr="001617B9">
              <w:rPr>
                <w:rFonts w:ascii="Arial" w:hAnsi="Arial" w:cs="Arial"/>
                <w:b/>
                <w:bCs/>
                <w:sz w:val="22"/>
                <w:szCs w:val="22"/>
                <w:u w:val="single"/>
              </w:rPr>
              <w:instrText xml:space="preserve"> FORMCHECKBOX </w:instrText>
            </w:r>
            <w:r w:rsidRPr="001617B9">
              <w:rPr>
                <w:rFonts w:ascii="Arial" w:hAnsi="Arial" w:cs="Arial"/>
                <w:b/>
                <w:bCs/>
                <w:sz w:val="22"/>
                <w:szCs w:val="22"/>
                <w:u w:val="single"/>
              </w:rPr>
            </w:r>
            <w:r w:rsidRPr="001617B9">
              <w:rPr>
                <w:rFonts w:ascii="Arial" w:hAnsi="Arial" w:cs="Arial"/>
                <w:b/>
                <w:bCs/>
                <w:sz w:val="22"/>
                <w:szCs w:val="22"/>
                <w:u w:val="single"/>
              </w:rPr>
              <w:fldChar w:fldCharType="separate"/>
            </w:r>
            <w:r w:rsidRPr="001617B9">
              <w:rPr>
                <w:rFonts w:ascii="Arial" w:hAnsi="Arial" w:cs="Arial"/>
                <w:b/>
                <w:bCs/>
                <w:sz w:val="22"/>
                <w:szCs w:val="22"/>
                <w:u w:val="single"/>
              </w:rPr>
              <w:fldChar w:fldCharType="end"/>
            </w:r>
          </w:p>
        </w:tc>
        <w:tc>
          <w:tcPr>
            <w:tcW w:w="1515" w:type="dxa"/>
          </w:tcPr>
          <w:p w14:paraId="52CB7EBC" w14:textId="3419D5B4" w:rsidR="001617B9" w:rsidRPr="001617B9" w:rsidRDefault="001617B9" w:rsidP="001617B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7B9">
              <w:rPr>
                <w:rFonts w:ascii="Arial" w:hAnsi="Arial" w:cs="Arial"/>
                <w:sz w:val="22"/>
                <w:szCs w:val="22"/>
              </w:rPr>
              <w:t>I</w:t>
            </w:r>
          </w:p>
        </w:tc>
      </w:tr>
    </w:tbl>
    <w:p w14:paraId="14FA1D03" w14:textId="71043E9B" w:rsidR="00B910CA" w:rsidRPr="001617B9" w:rsidRDefault="00B910CA" w:rsidP="002E775C">
      <w:pPr>
        <w:jc w:val="center"/>
        <w:rPr>
          <w:rFonts w:ascii="Arial" w:hAnsi="Arial" w:cs="Arial"/>
          <w:b/>
          <w:bCs/>
          <w:sz w:val="22"/>
          <w:szCs w:val="22"/>
          <w:u w:val="single"/>
        </w:rPr>
      </w:pPr>
    </w:p>
    <w:p w14:paraId="4AB19D2B" w14:textId="622E7045" w:rsidR="001571FD" w:rsidRPr="001617B9" w:rsidRDefault="00BA2242" w:rsidP="002E775C">
      <w:pPr>
        <w:jc w:val="center"/>
        <w:rPr>
          <w:rFonts w:ascii="Arial" w:hAnsi="Arial" w:cs="Arial"/>
          <w:b/>
          <w:bCs/>
          <w:sz w:val="22"/>
          <w:szCs w:val="22"/>
          <w:u w:val="single"/>
        </w:rPr>
      </w:pPr>
      <w:r w:rsidRPr="001617B9">
        <w:rPr>
          <w:rFonts w:ascii="Arial" w:hAnsi="Arial" w:cs="Arial"/>
          <w:b/>
          <w:bCs/>
          <w:noProof/>
          <w:sz w:val="22"/>
          <w:szCs w:val="22"/>
          <w:u w:val="single"/>
        </w:rPr>
        <mc:AlternateContent>
          <mc:Choice Requires="wps">
            <w:drawing>
              <wp:anchor distT="0" distB="0" distL="114300" distR="114300" simplePos="0" relativeHeight="251658241"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Pr="001617B9" w:rsidRDefault="00805BCC" w:rsidP="002E775C">
      <w:pPr>
        <w:jc w:val="center"/>
        <w:rPr>
          <w:rFonts w:ascii="Arial" w:hAnsi="Arial" w:cs="Arial"/>
          <w:b/>
          <w:bCs/>
          <w:sz w:val="22"/>
          <w:szCs w:val="22"/>
          <w:u w:val="single"/>
        </w:rPr>
      </w:pPr>
    </w:p>
    <w:p w14:paraId="03A5AF73" w14:textId="77777777" w:rsidR="00805BCC" w:rsidRPr="001617B9" w:rsidRDefault="00805BCC" w:rsidP="002E775C">
      <w:pPr>
        <w:jc w:val="center"/>
        <w:rPr>
          <w:rFonts w:ascii="Arial" w:hAnsi="Arial" w:cs="Arial"/>
          <w:b/>
          <w:bCs/>
          <w:sz w:val="22"/>
          <w:szCs w:val="22"/>
          <w:u w:val="single"/>
        </w:rPr>
      </w:pPr>
    </w:p>
    <w:p w14:paraId="7E24BCA9" w14:textId="77777777" w:rsidR="009D06DB" w:rsidRPr="001617B9" w:rsidRDefault="009D06DB" w:rsidP="002A3C36">
      <w:pPr>
        <w:spacing w:line="259" w:lineRule="auto"/>
        <w:jc w:val="both"/>
        <w:rPr>
          <w:rFonts w:ascii="Arial" w:hAnsi="Arial" w:cs="Arial"/>
          <w:b/>
          <w:bCs/>
          <w:sz w:val="22"/>
          <w:szCs w:val="22"/>
        </w:rPr>
      </w:pPr>
    </w:p>
    <w:p w14:paraId="16B7BA50" w14:textId="77777777" w:rsidR="009D06DB" w:rsidRPr="001617B9" w:rsidRDefault="009D06DB" w:rsidP="002A3C36">
      <w:pPr>
        <w:spacing w:line="259" w:lineRule="auto"/>
        <w:jc w:val="both"/>
        <w:rPr>
          <w:rFonts w:ascii="Arial" w:hAnsi="Arial" w:cs="Arial"/>
          <w:b/>
          <w:bCs/>
          <w:sz w:val="22"/>
          <w:szCs w:val="22"/>
        </w:rPr>
      </w:pPr>
    </w:p>
    <w:p w14:paraId="13E0F560" w14:textId="6266A43E" w:rsidR="002A3C36" w:rsidRPr="001617B9" w:rsidRDefault="002A3C36" w:rsidP="002A3C36">
      <w:pPr>
        <w:spacing w:line="259" w:lineRule="auto"/>
        <w:jc w:val="both"/>
        <w:rPr>
          <w:rFonts w:ascii="Arial" w:hAnsi="Arial" w:cs="Arial"/>
          <w:b/>
          <w:bCs/>
          <w:sz w:val="22"/>
          <w:szCs w:val="22"/>
        </w:rPr>
      </w:pPr>
      <w:r w:rsidRPr="001617B9">
        <w:rPr>
          <w:rFonts w:ascii="Arial" w:hAnsi="Arial" w:cs="Arial"/>
          <w:b/>
          <w:bCs/>
          <w:sz w:val="22"/>
          <w:szCs w:val="22"/>
        </w:rPr>
        <w:t xml:space="preserve">Further Information: </w:t>
      </w:r>
    </w:p>
    <w:p w14:paraId="38321089" w14:textId="77777777" w:rsidR="002A3C36" w:rsidRPr="001617B9" w:rsidRDefault="002A3C36" w:rsidP="002A3C36">
      <w:pPr>
        <w:spacing w:line="259" w:lineRule="auto"/>
        <w:jc w:val="both"/>
        <w:rPr>
          <w:rFonts w:ascii="Arial" w:hAnsi="Arial" w:cs="Arial"/>
          <w:b/>
          <w:bCs/>
          <w:sz w:val="22"/>
          <w:szCs w:val="22"/>
        </w:rPr>
      </w:pPr>
    </w:p>
    <w:p w14:paraId="73B12C23" w14:textId="77777777" w:rsidR="002A3C36" w:rsidRPr="001617B9" w:rsidRDefault="002A3C36" w:rsidP="002A3C36">
      <w:pPr>
        <w:spacing w:line="259" w:lineRule="auto"/>
        <w:jc w:val="both"/>
        <w:rPr>
          <w:rFonts w:ascii="Arial" w:hAnsi="Arial" w:cs="Arial"/>
          <w:sz w:val="22"/>
          <w:szCs w:val="22"/>
        </w:rPr>
      </w:pPr>
      <w:r w:rsidRPr="001617B9">
        <w:rPr>
          <w:rFonts w:ascii="Arial" w:hAnsi="Arial" w:cs="Arial"/>
          <w:sz w:val="22"/>
          <w:szCs w:val="22"/>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1617B9" w:rsidRDefault="002A3C36" w:rsidP="002A3C36">
      <w:pPr>
        <w:spacing w:line="259" w:lineRule="auto"/>
        <w:jc w:val="both"/>
        <w:rPr>
          <w:rFonts w:ascii="Arial" w:hAnsi="Arial" w:cs="Arial"/>
          <w:sz w:val="22"/>
          <w:szCs w:val="22"/>
        </w:rPr>
      </w:pPr>
    </w:p>
    <w:p w14:paraId="1AE47A6B" w14:textId="77777777" w:rsidR="002A3C36" w:rsidRPr="001617B9" w:rsidRDefault="002A3C36" w:rsidP="002A3C36">
      <w:pPr>
        <w:spacing w:line="259" w:lineRule="auto"/>
        <w:jc w:val="both"/>
        <w:rPr>
          <w:rFonts w:ascii="Arial" w:hAnsi="Arial" w:cs="Arial"/>
          <w:sz w:val="22"/>
          <w:szCs w:val="22"/>
        </w:rPr>
      </w:pPr>
      <w:r w:rsidRPr="001617B9">
        <w:rPr>
          <w:rFonts w:ascii="Arial" w:hAnsi="Arial" w:cs="Arial"/>
          <w:sz w:val="22"/>
          <w:szCs w:val="22"/>
        </w:rPr>
        <w:t>We're a disability confident employer and value all applications. Please let us know if you require any reasonable accommodations throughout the recruitment process.</w:t>
      </w:r>
    </w:p>
    <w:p w14:paraId="4A3914CA" w14:textId="77777777" w:rsidR="002A3C36" w:rsidRPr="001617B9" w:rsidRDefault="002A3C36" w:rsidP="002A3C36">
      <w:pPr>
        <w:spacing w:line="259" w:lineRule="auto"/>
        <w:jc w:val="both"/>
        <w:rPr>
          <w:rFonts w:ascii="Arial" w:hAnsi="Arial" w:cs="Arial"/>
          <w:sz w:val="22"/>
          <w:szCs w:val="22"/>
        </w:rPr>
      </w:pPr>
    </w:p>
    <w:p w14:paraId="0D8F1541" w14:textId="452F1337" w:rsidR="001F4320" w:rsidRPr="001617B9" w:rsidRDefault="001F4320" w:rsidP="007007EB">
      <w:pPr>
        <w:spacing w:line="259" w:lineRule="auto"/>
        <w:jc w:val="both"/>
        <w:rPr>
          <w:rFonts w:ascii="Arial" w:hAnsi="Arial" w:cs="Arial"/>
          <w:sz w:val="22"/>
          <w:szCs w:val="22"/>
        </w:rPr>
      </w:pPr>
    </w:p>
    <w:sectPr w:rsidR="001F4320" w:rsidRPr="001617B9"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B9C7" w14:textId="77777777" w:rsidR="008155A6" w:rsidRDefault="008155A6" w:rsidP="009962E4">
      <w:r>
        <w:separator/>
      </w:r>
    </w:p>
  </w:endnote>
  <w:endnote w:type="continuationSeparator" w:id="0">
    <w:p w14:paraId="78B486F3" w14:textId="77777777" w:rsidR="008155A6" w:rsidRDefault="008155A6" w:rsidP="009962E4">
      <w:r>
        <w:continuationSeparator/>
      </w:r>
    </w:p>
  </w:endnote>
  <w:endnote w:type="continuationNotice" w:id="1">
    <w:p w14:paraId="54B9E3A0" w14:textId="77777777" w:rsidR="008155A6" w:rsidRDefault="00815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F41C" w14:textId="77777777" w:rsidR="008155A6" w:rsidRDefault="008155A6" w:rsidP="009962E4">
      <w:r>
        <w:separator/>
      </w:r>
    </w:p>
  </w:footnote>
  <w:footnote w:type="continuationSeparator" w:id="0">
    <w:p w14:paraId="5DDC20FD" w14:textId="77777777" w:rsidR="008155A6" w:rsidRDefault="008155A6" w:rsidP="009962E4">
      <w:r>
        <w:continuationSeparator/>
      </w:r>
    </w:p>
  </w:footnote>
  <w:footnote w:type="continuationNotice" w:id="1">
    <w:p w14:paraId="1F2EDE51" w14:textId="77777777" w:rsidR="008155A6" w:rsidRDefault="008155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4483E"/>
    <w:multiLevelType w:val="hybridMultilevel"/>
    <w:tmpl w:val="4A04C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905B3"/>
    <w:multiLevelType w:val="hybridMultilevel"/>
    <w:tmpl w:val="928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B5E76"/>
    <w:multiLevelType w:val="hybridMultilevel"/>
    <w:tmpl w:val="4F3C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32CD6"/>
    <w:multiLevelType w:val="hybridMultilevel"/>
    <w:tmpl w:val="7840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00E56"/>
    <w:multiLevelType w:val="hybridMultilevel"/>
    <w:tmpl w:val="3202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45E63"/>
    <w:multiLevelType w:val="hybridMultilevel"/>
    <w:tmpl w:val="AA6A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233FF"/>
    <w:multiLevelType w:val="hybridMultilevel"/>
    <w:tmpl w:val="E11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F2A4B"/>
    <w:multiLevelType w:val="hybridMultilevel"/>
    <w:tmpl w:val="79B8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8"/>
  </w:num>
  <w:num w:numId="2" w16cid:durableId="1249968145">
    <w:abstractNumId w:val="16"/>
  </w:num>
  <w:num w:numId="3" w16cid:durableId="1207451588">
    <w:abstractNumId w:val="4"/>
  </w:num>
  <w:num w:numId="4" w16cid:durableId="569999311">
    <w:abstractNumId w:val="14"/>
  </w:num>
  <w:num w:numId="5" w16cid:durableId="2040155363">
    <w:abstractNumId w:val="12"/>
  </w:num>
  <w:num w:numId="6" w16cid:durableId="834035716">
    <w:abstractNumId w:val="1"/>
  </w:num>
  <w:num w:numId="7" w16cid:durableId="500971367">
    <w:abstractNumId w:val="17"/>
  </w:num>
  <w:num w:numId="8" w16cid:durableId="2133669853">
    <w:abstractNumId w:val="10"/>
  </w:num>
  <w:num w:numId="9" w16cid:durableId="534272944">
    <w:abstractNumId w:val="20"/>
  </w:num>
  <w:num w:numId="10" w16cid:durableId="137919288">
    <w:abstractNumId w:val="15"/>
  </w:num>
  <w:num w:numId="11" w16cid:durableId="1868904602">
    <w:abstractNumId w:val="23"/>
  </w:num>
  <w:num w:numId="12" w16cid:durableId="1682077828">
    <w:abstractNumId w:val="24"/>
  </w:num>
  <w:num w:numId="13" w16cid:durableId="2093618914">
    <w:abstractNumId w:val="21"/>
  </w:num>
  <w:num w:numId="14" w16cid:durableId="339551807">
    <w:abstractNumId w:val="11"/>
  </w:num>
  <w:num w:numId="15" w16cid:durableId="2007895453">
    <w:abstractNumId w:val="5"/>
  </w:num>
  <w:num w:numId="16" w16cid:durableId="1849251288">
    <w:abstractNumId w:val="0"/>
  </w:num>
  <w:num w:numId="17" w16cid:durableId="792476964">
    <w:abstractNumId w:val="22"/>
  </w:num>
  <w:num w:numId="18" w16cid:durableId="1393505039">
    <w:abstractNumId w:val="2"/>
  </w:num>
  <w:num w:numId="19" w16cid:durableId="1192499002">
    <w:abstractNumId w:val="25"/>
  </w:num>
  <w:num w:numId="20" w16cid:durableId="868031279">
    <w:abstractNumId w:val="3"/>
  </w:num>
  <w:num w:numId="21" w16cid:durableId="1172260645">
    <w:abstractNumId w:val="9"/>
  </w:num>
  <w:num w:numId="22" w16cid:durableId="2008434448">
    <w:abstractNumId w:val="6"/>
  </w:num>
  <w:num w:numId="23" w16cid:durableId="464541319">
    <w:abstractNumId w:val="19"/>
  </w:num>
  <w:num w:numId="24" w16cid:durableId="2100444547">
    <w:abstractNumId w:val="7"/>
  </w:num>
  <w:num w:numId="25" w16cid:durableId="2010255749">
    <w:abstractNumId w:val="8"/>
  </w:num>
  <w:num w:numId="26" w16cid:durableId="1476872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9405F"/>
    <w:rsid w:val="000960BE"/>
    <w:rsid w:val="000A07A3"/>
    <w:rsid w:val="000A26A6"/>
    <w:rsid w:val="000B54D7"/>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17B9"/>
    <w:rsid w:val="00165B99"/>
    <w:rsid w:val="0016667F"/>
    <w:rsid w:val="001760CA"/>
    <w:rsid w:val="001816D3"/>
    <w:rsid w:val="00182A42"/>
    <w:rsid w:val="00185227"/>
    <w:rsid w:val="00186D56"/>
    <w:rsid w:val="0018721D"/>
    <w:rsid w:val="001A5B40"/>
    <w:rsid w:val="001A796A"/>
    <w:rsid w:val="001B24CE"/>
    <w:rsid w:val="001B49A6"/>
    <w:rsid w:val="001B6ED1"/>
    <w:rsid w:val="001C7D70"/>
    <w:rsid w:val="001D3660"/>
    <w:rsid w:val="001E5C8B"/>
    <w:rsid w:val="001E7A13"/>
    <w:rsid w:val="001F0140"/>
    <w:rsid w:val="001F4320"/>
    <w:rsid w:val="002121C7"/>
    <w:rsid w:val="002143A4"/>
    <w:rsid w:val="00215E5A"/>
    <w:rsid w:val="002162B5"/>
    <w:rsid w:val="002169CF"/>
    <w:rsid w:val="00221862"/>
    <w:rsid w:val="00223A09"/>
    <w:rsid w:val="00224105"/>
    <w:rsid w:val="00231CDD"/>
    <w:rsid w:val="00270232"/>
    <w:rsid w:val="00272A51"/>
    <w:rsid w:val="00295586"/>
    <w:rsid w:val="002A2CA0"/>
    <w:rsid w:val="002A3C36"/>
    <w:rsid w:val="002A77D4"/>
    <w:rsid w:val="002A7928"/>
    <w:rsid w:val="002B21F1"/>
    <w:rsid w:val="002B2964"/>
    <w:rsid w:val="002B6EBA"/>
    <w:rsid w:val="002C4E4E"/>
    <w:rsid w:val="002E5C1B"/>
    <w:rsid w:val="002E6962"/>
    <w:rsid w:val="002E6F54"/>
    <w:rsid w:val="002E72D6"/>
    <w:rsid w:val="002E775C"/>
    <w:rsid w:val="002F0FF0"/>
    <w:rsid w:val="002F74B2"/>
    <w:rsid w:val="002F7D9E"/>
    <w:rsid w:val="00304077"/>
    <w:rsid w:val="00312418"/>
    <w:rsid w:val="00312ECE"/>
    <w:rsid w:val="00313052"/>
    <w:rsid w:val="00325D57"/>
    <w:rsid w:val="00326376"/>
    <w:rsid w:val="0032746E"/>
    <w:rsid w:val="003312F5"/>
    <w:rsid w:val="00347449"/>
    <w:rsid w:val="00354FA9"/>
    <w:rsid w:val="00355F8E"/>
    <w:rsid w:val="00356F74"/>
    <w:rsid w:val="0036311F"/>
    <w:rsid w:val="00364C91"/>
    <w:rsid w:val="00367370"/>
    <w:rsid w:val="00372BEC"/>
    <w:rsid w:val="00380321"/>
    <w:rsid w:val="00380FB3"/>
    <w:rsid w:val="00384390"/>
    <w:rsid w:val="003876EF"/>
    <w:rsid w:val="00391F15"/>
    <w:rsid w:val="003A6C98"/>
    <w:rsid w:val="003A70B6"/>
    <w:rsid w:val="003B2CBD"/>
    <w:rsid w:val="003B5839"/>
    <w:rsid w:val="003D5D62"/>
    <w:rsid w:val="003E3626"/>
    <w:rsid w:val="003E75AE"/>
    <w:rsid w:val="003F1DC5"/>
    <w:rsid w:val="003F7A01"/>
    <w:rsid w:val="004118C9"/>
    <w:rsid w:val="00411E77"/>
    <w:rsid w:val="00413BF0"/>
    <w:rsid w:val="00415899"/>
    <w:rsid w:val="00423403"/>
    <w:rsid w:val="004244DB"/>
    <w:rsid w:val="00443094"/>
    <w:rsid w:val="004466E6"/>
    <w:rsid w:val="004557BF"/>
    <w:rsid w:val="00462FE9"/>
    <w:rsid w:val="0046305A"/>
    <w:rsid w:val="00466100"/>
    <w:rsid w:val="00474812"/>
    <w:rsid w:val="00474FD6"/>
    <w:rsid w:val="00475836"/>
    <w:rsid w:val="004876BE"/>
    <w:rsid w:val="004916A0"/>
    <w:rsid w:val="004921D6"/>
    <w:rsid w:val="00494C27"/>
    <w:rsid w:val="0049558C"/>
    <w:rsid w:val="004A0CC4"/>
    <w:rsid w:val="004A3A10"/>
    <w:rsid w:val="004A44DF"/>
    <w:rsid w:val="004A7A9A"/>
    <w:rsid w:val="004B4368"/>
    <w:rsid w:val="004C31F3"/>
    <w:rsid w:val="004E5DF9"/>
    <w:rsid w:val="005122D4"/>
    <w:rsid w:val="005146FC"/>
    <w:rsid w:val="0052053D"/>
    <w:rsid w:val="00527073"/>
    <w:rsid w:val="00537F45"/>
    <w:rsid w:val="00545D17"/>
    <w:rsid w:val="00553BC1"/>
    <w:rsid w:val="00560FE0"/>
    <w:rsid w:val="005703EA"/>
    <w:rsid w:val="005A0CBD"/>
    <w:rsid w:val="005A5423"/>
    <w:rsid w:val="005B7B81"/>
    <w:rsid w:val="005C33E4"/>
    <w:rsid w:val="005E02F8"/>
    <w:rsid w:val="005E4261"/>
    <w:rsid w:val="00601DE4"/>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2C2D"/>
    <w:rsid w:val="0068617E"/>
    <w:rsid w:val="00691ED3"/>
    <w:rsid w:val="0069212B"/>
    <w:rsid w:val="006A0E54"/>
    <w:rsid w:val="006C4BE1"/>
    <w:rsid w:val="006D0593"/>
    <w:rsid w:val="006D3949"/>
    <w:rsid w:val="006D53C0"/>
    <w:rsid w:val="006D5A8F"/>
    <w:rsid w:val="006E539B"/>
    <w:rsid w:val="007007EB"/>
    <w:rsid w:val="00702008"/>
    <w:rsid w:val="00706DEE"/>
    <w:rsid w:val="007107DC"/>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A74B9"/>
    <w:rsid w:val="007B7070"/>
    <w:rsid w:val="007B74F5"/>
    <w:rsid w:val="007B7CA3"/>
    <w:rsid w:val="007C3381"/>
    <w:rsid w:val="007D58C6"/>
    <w:rsid w:val="007D71DE"/>
    <w:rsid w:val="007E34CC"/>
    <w:rsid w:val="007F1303"/>
    <w:rsid w:val="007F3D1E"/>
    <w:rsid w:val="0080418D"/>
    <w:rsid w:val="00804EFC"/>
    <w:rsid w:val="00805BCC"/>
    <w:rsid w:val="008155A6"/>
    <w:rsid w:val="00816AA2"/>
    <w:rsid w:val="00826A33"/>
    <w:rsid w:val="0085029E"/>
    <w:rsid w:val="00873E14"/>
    <w:rsid w:val="008970E0"/>
    <w:rsid w:val="008A0E9C"/>
    <w:rsid w:val="008B7E66"/>
    <w:rsid w:val="008C0064"/>
    <w:rsid w:val="008D38DD"/>
    <w:rsid w:val="008D3BED"/>
    <w:rsid w:val="008E30E8"/>
    <w:rsid w:val="008E45DE"/>
    <w:rsid w:val="008F0060"/>
    <w:rsid w:val="0090144A"/>
    <w:rsid w:val="00901491"/>
    <w:rsid w:val="00904759"/>
    <w:rsid w:val="009113EB"/>
    <w:rsid w:val="00915276"/>
    <w:rsid w:val="00917154"/>
    <w:rsid w:val="0092013B"/>
    <w:rsid w:val="00926950"/>
    <w:rsid w:val="00930F70"/>
    <w:rsid w:val="0093486C"/>
    <w:rsid w:val="009356C8"/>
    <w:rsid w:val="009435F9"/>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06DB"/>
    <w:rsid w:val="009D6C22"/>
    <w:rsid w:val="009D7F60"/>
    <w:rsid w:val="009F6CFD"/>
    <w:rsid w:val="009F71CC"/>
    <w:rsid w:val="00A00963"/>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3B41"/>
    <w:rsid w:val="00AF4C3C"/>
    <w:rsid w:val="00B01C1B"/>
    <w:rsid w:val="00B048DD"/>
    <w:rsid w:val="00B32036"/>
    <w:rsid w:val="00B351D5"/>
    <w:rsid w:val="00B45D5B"/>
    <w:rsid w:val="00B51CBF"/>
    <w:rsid w:val="00B70314"/>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45AF"/>
    <w:rsid w:val="00BE63B4"/>
    <w:rsid w:val="00BF2038"/>
    <w:rsid w:val="00BF2835"/>
    <w:rsid w:val="00BF3FBB"/>
    <w:rsid w:val="00BF448A"/>
    <w:rsid w:val="00BF4A07"/>
    <w:rsid w:val="00C067F9"/>
    <w:rsid w:val="00C11EB0"/>
    <w:rsid w:val="00C14F09"/>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68DA"/>
    <w:rsid w:val="00CD72AD"/>
    <w:rsid w:val="00CE5A14"/>
    <w:rsid w:val="00CF5952"/>
    <w:rsid w:val="00D07AC6"/>
    <w:rsid w:val="00D244A6"/>
    <w:rsid w:val="00D24C4F"/>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4D3E"/>
    <w:rsid w:val="00E0653F"/>
    <w:rsid w:val="00E110F5"/>
    <w:rsid w:val="00E15DA5"/>
    <w:rsid w:val="00E16E73"/>
    <w:rsid w:val="00E251C4"/>
    <w:rsid w:val="00E44C9F"/>
    <w:rsid w:val="00E509CB"/>
    <w:rsid w:val="00E52E00"/>
    <w:rsid w:val="00E618F5"/>
    <w:rsid w:val="00E63885"/>
    <w:rsid w:val="00E65C49"/>
    <w:rsid w:val="00E7084A"/>
    <w:rsid w:val="00E73090"/>
    <w:rsid w:val="00E756F2"/>
    <w:rsid w:val="00E81A53"/>
    <w:rsid w:val="00E845A5"/>
    <w:rsid w:val="00EB2A3A"/>
    <w:rsid w:val="00EC0FC8"/>
    <w:rsid w:val="00EC50E4"/>
    <w:rsid w:val="00ED1E20"/>
    <w:rsid w:val="00F00678"/>
    <w:rsid w:val="00F07C46"/>
    <w:rsid w:val="00F1641B"/>
    <w:rsid w:val="00F25908"/>
    <w:rsid w:val="00F26986"/>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51DF63A7-BE0F-4802-8A67-08002C3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475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4403475">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 w:id="895970902">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95171849">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1976833096">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91507847">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fc37d-d11a-42f9-88e7-50d449198063">
      <Terms xmlns="http://schemas.microsoft.com/office/infopath/2007/PartnerControls"/>
    </lcf76f155ced4ddcb4097134ff3c332f>
    <TaxCatchAll xmlns="25777e03-889f-4b62-9a14-aae7d41ba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E974AFD915DA41BA7930054FEC63FC" ma:contentTypeVersion="13" ma:contentTypeDescription="Create a new document." ma:contentTypeScope="" ma:versionID="ee679c448d55d0b8a70e87b9224d1fe5">
  <xsd:schema xmlns:xsd="http://www.w3.org/2001/XMLSchema" xmlns:xs="http://www.w3.org/2001/XMLSchema" xmlns:p="http://schemas.microsoft.com/office/2006/metadata/properties" xmlns:ns2="061fc37d-d11a-42f9-88e7-50d449198063" xmlns:ns3="25777e03-889f-4b62-9a14-aae7d41baa6c" targetNamespace="http://schemas.microsoft.com/office/2006/metadata/properties" ma:root="true" ma:fieldsID="406a5448a80bdced381cad76895672a2" ns2:_="" ns3:_="">
    <xsd:import namespace="061fc37d-d11a-42f9-88e7-50d449198063"/>
    <xsd:import namespace="25777e03-889f-4b62-9a14-aae7d41ba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fc37d-d11a-42f9-88e7-50d449198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77e03-889f-4b62-9a14-aae7d41baa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e136ba-4567-49dd-a729-a3598e2e57fe}" ma:internalName="TaxCatchAll" ma:showField="CatchAllData" ma:web="25777e03-889f-4b62-9a14-aae7d41ba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061fc37d-d11a-42f9-88e7-50d449198063"/>
    <ds:schemaRef ds:uri="25777e03-889f-4b62-9a14-aae7d41baa6c"/>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4577F2A5-57FB-4238-AC9C-E8FFD316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fc37d-d11a-42f9-88e7-50d449198063"/>
    <ds:schemaRef ds:uri="25777e03-889f-4b62-9a14-aae7d41ba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1741</Words>
  <Characters>9926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11644</CharactersWithSpaces>
  <SharedDoc>false</SharedDoc>
  <HLinks>
    <vt:vector size="12" baseType="variant">
      <vt:variant>
        <vt:i4>589826</vt:i4>
      </vt:variant>
      <vt:variant>
        <vt:i4>3</vt:i4>
      </vt:variant>
      <vt:variant>
        <vt:i4>0</vt:i4>
      </vt:variant>
      <vt:variant>
        <vt:i4>5</vt:i4>
      </vt:variant>
      <vt:variant>
        <vt:lpwstr>https://www.uel.ac.uk/about/governance/ethical-framework</vt:lpwstr>
      </vt:variant>
      <vt:variant>
        <vt:lpwstr/>
      </vt:variant>
      <vt:variant>
        <vt:i4>7078000</vt:i4>
      </vt:variant>
      <vt:variant>
        <vt:i4>0</vt:i4>
      </vt:variant>
      <vt:variant>
        <vt:i4>0</vt:i4>
      </vt:variant>
      <vt:variant>
        <vt:i4>5</vt:i4>
      </vt:variant>
      <vt:variant>
        <vt:lpwstr>https://www.uel.ac.uk/about/vision-2028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Andrew Corti</cp:lastModifiedBy>
  <cp:revision>13</cp:revision>
  <cp:lastPrinted>2019-09-04T22:35:00Z</cp:lastPrinted>
  <dcterms:created xsi:type="dcterms:W3CDTF">2025-11-05T23:28:00Z</dcterms:created>
  <dcterms:modified xsi:type="dcterms:W3CDTF">2025-11-06T09:59:00Z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0x01010082E974AFD915DA41BA7930054FEC63FC</vt:lpwstr>
  </property>
  <property fmtid="{D5CDD505-2E9C-101B-9397-08002B2CF9AE}" pid="3" name="MediaServiceImageTags">
    <vt:lpwstr/>
  </property>
  <property fmtid="{D5CDD505-2E9C-101B-9397-08002B2CF9AE}" pid="4" name="GrammarlyDocumentId">
    <vt:lpwstr>cfb31ad0-8a19-40c9-af2a-53aa12577284</vt:lpwstr>
  </property>
</Properties>
</file>